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DA" w:rsidRPr="005A1B0F" w:rsidRDefault="0002646A" w:rsidP="005A1B0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>諸位牧師、傳道師：平安！</w:t>
      </w:r>
    </w:p>
    <w:p w:rsidR="0002646A" w:rsidRPr="005A1B0F" w:rsidRDefault="0002646A" w:rsidP="005A1B0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02646A" w:rsidRPr="005A1B0F" w:rsidRDefault="0002646A" w:rsidP="005A1B0F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願上主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的恩惠時刻與您同在！</w:t>
      </w:r>
    </w:p>
    <w:p w:rsidR="00975447" w:rsidRPr="005A1B0F" w:rsidRDefault="00975447" w:rsidP="00941067">
      <w:pPr>
        <w:widowControl/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為感謝諸位牧師、傳道師的辛勞，</w:t>
      </w:r>
      <w:r w:rsidR="0002646A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日前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阿瘦皮鞋</w:t>
      </w:r>
      <w:r w:rsidR="004C1285">
        <w:rPr>
          <w:rFonts w:ascii="標楷體" w:eastAsia="標楷體" w:hAnsi="標楷體" w:cs="新細明體" w:hint="eastAsia"/>
          <w:kern w:val="0"/>
          <w:sz w:val="28"/>
          <w:szCs w:val="28"/>
        </w:rPr>
        <w:t>執行長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羅榮科先生</w:t>
      </w:r>
      <w:r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來總會事務所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拜訪總幹事</w:t>
      </w:r>
      <w:r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林芳仲牧師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，提及提供</w:t>
      </w:r>
      <w:proofErr w:type="gramStart"/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本宗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牧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proofErr w:type="gramEnd"/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購買鞋子折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扣優惠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經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委請水木集團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旗</w:t>
      </w:r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下的</w:t>
      </w:r>
      <w:proofErr w:type="gramStart"/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優尼聖企業</w:t>
      </w:r>
      <w:proofErr w:type="gramEnd"/>
      <w:r w:rsidR="0002646A" w:rsidRPr="0002646A">
        <w:rPr>
          <w:rFonts w:ascii="標楷體" w:eastAsia="標楷體" w:hAnsi="標楷體" w:cs="新細明體"/>
          <w:kern w:val="0"/>
          <w:sz w:val="28"/>
          <w:szCs w:val="28"/>
        </w:rPr>
        <w:t>公司的行銷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部門與</w:t>
      </w:r>
      <w:r w:rsidR="004C1285">
        <w:rPr>
          <w:rFonts w:ascii="標楷體" w:eastAsia="標楷體" w:hAnsi="標楷體" w:cs="新細明體" w:hint="eastAsia"/>
          <w:kern w:val="0"/>
          <w:sz w:val="28"/>
          <w:szCs w:val="28"/>
        </w:rPr>
        <w:t>總會事務所</w:t>
      </w:r>
      <w:r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數次的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溝通討論，決定每半年提供一次性使用的</w:t>
      </w:r>
      <w:proofErr w:type="gramStart"/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本宗</w:t>
      </w:r>
      <w:r w:rsidR="00CF6304" w:rsidRPr="0002646A">
        <w:rPr>
          <w:rFonts w:ascii="標楷體" w:eastAsia="標楷體" w:hAnsi="標楷體" w:cs="新細明體"/>
          <w:kern w:val="0"/>
          <w:sz w:val="28"/>
          <w:szCs w:val="28"/>
        </w:rPr>
        <w:t>牧</w:t>
      </w:r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proofErr w:type="gramEnd"/>
      <w:r w:rsidR="00CF6304" w:rsidRPr="005A1B0F">
        <w:rPr>
          <w:rFonts w:ascii="標楷體" w:eastAsia="標楷體" w:hAnsi="標楷體" w:cs="新細明體" w:hint="eastAsia"/>
          <w:kern w:val="0"/>
          <w:sz w:val="28"/>
          <w:szCs w:val="28"/>
        </w:rPr>
        <w:t>專屬</w:t>
      </w:r>
      <w:r w:rsidRPr="005A1B0F">
        <w:rPr>
          <w:rFonts w:ascii="標楷體" w:eastAsia="標楷體" w:hAnsi="標楷體" w:hint="eastAsia"/>
          <w:sz w:val="28"/>
          <w:szCs w:val="28"/>
        </w:rPr>
        <w:t>貴賓</w:t>
      </w: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2張</w:t>
      </w:r>
      <w:r w:rsidR="00CF6304" w:rsidRPr="005A1B0F">
        <w:rPr>
          <w:rFonts w:ascii="標楷體" w:eastAsia="標楷體" w:hAnsi="標楷體" w:hint="eastAsia"/>
          <w:sz w:val="28"/>
          <w:szCs w:val="28"/>
        </w:rPr>
        <w:t>，於全國</w:t>
      </w:r>
      <w:proofErr w:type="gramStart"/>
      <w:r w:rsidR="00CF6304" w:rsidRPr="005A1B0F">
        <w:rPr>
          <w:rFonts w:ascii="標楷體" w:eastAsia="標楷體" w:hAnsi="標楷體" w:hint="eastAsia"/>
          <w:sz w:val="28"/>
          <w:szCs w:val="28"/>
        </w:rPr>
        <w:t>優尼聖門市</w:t>
      </w:r>
      <w:proofErr w:type="gramEnd"/>
      <w:r w:rsidR="00CF6304" w:rsidRPr="005A1B0F">
        <w:rPr>
          <w:rFonts w:ascii="標楷體" w:eastAsia="標楷體" w:hAnsi="標楷體" w:hint="eastAsia"/>
          <w:sz w:val="28"/>
          <w:szCs w:val="28"/>
        </w:rPr>
        <w:t>、百貨櫃專</w:t>
      </w:r>
      <w:r w:rsidRPr="005A1B0F">
        <w:rPr>
          <w:rFonts w:ascii="標楷體" w:eastAsia="標楷體" w:hAnsi="標楷體" w:hint="eastAsia"/>
          <w:sz w:val="28"/>
          <w:szCs w:val="28"/>
        </w:rPr>
        <w:t>櫃皆可使用</w:t>
      </w:r>
      <w:r w:rsidR="00CF6304" w:rsidRPr="005A1B0F">
        <w:rPr>
          <w:rFonts w:ascii="標楷體" w:eastAsia="標楷體" w:hAnsi="標楷體" w:hint="eastAsia"/>
          <w:sz w:val="28"/>
          <w:szCs w:val="28"/>
        </w:rPr>
        <w:t>。</w:t>
      </w:r>
    </w:p>
    <w:p w:rsidR="00975447" w:rsidRPr="005A1B0F" w:rsidRDefault="00975447" w:rsidP="00941067">
      <w:pPr>
        <w:spacing w:beforeLines="50" w:line="36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>◆憑貴賓</w:t>
      </w: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券至優尼聖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全國門市可享定價</w:t>
      </w:r>
      <w:r w:rsidRPr="005A1B0F">
        <w:rPr>
          <w:rFonts w:ascii="標楷體" w:eastAsia="標楷體" w:hAnsi="標楷體" w:cs="Calibri"/>
          <w:sz w:val="28"/>
          <w:szCs w:val="28"/>
        </w:rPr>
        <w:t>65</w:t>
      </w:r>
      <w:r w:rsidRPr="005A1B0F">
        <w:rPr>
          <w:rFonts w:ascii="標楷體" w:eastAsia="標楷體" w:hAnsi="標楷體" w:hint="eastAsia"/>
          <w:sz w:val="28"/>
          <w:szCs w:val="28"/>
        </w:rPr>
        <w:t>折優惠</w:t>
      </w:r>
    </w:p>
    <w:p w:rsidR="00975447" w:rsidRPr="005A1B0F" w:rsidRDefault="00975447" w:rsidP="005A1B0F">
      <w:pPr>
        <w:spacing w:line="36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>◆憑貴賓</w:t>
      </w: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券至優尼聖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全國百貨專櫃享定價</w:t>
      </w:r>
      <w:r w:rsidRPr="005A1B0F">
        <w:rPr>
          <w:rFonts w:ascii="標楷體" w:eastAsia="標楷體" w:hAnsi="標楷體" w:cs="Calibri"/>
          <w:sz w:val="28"/>
          <w:szCs w:val="28"/>
        </w:rPr>
        <w:t>7</w:t>
      </w:r>
      <w:r w:rsidRPr="005A1B0F">
        <w:rPr>
          <w:rFonts w:ascii="標楷體" w:eastAsia="標楷體" w:hAnsi="標楷體" w:hint="eastAsia"/>
          <w:sz w:val="28"/>
          <w:szCs w:val="28"/>
        </w:rPr>
        <w:t>折優惠</w:t>
      </w:r>
    </w:p>
    <w:p w:rsidR="00975447" w:rsidRPr="005A1B0F" w:rsidRDefault="00975447" w:rsidP="005A1B0F">
      <w:pPr>
        <w:spacing w:line="36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>◆特定商品及限量商品除外</w:t>
      </w:r>
    </w:p>
    <w:p w:rsidR="00975447" w:rsidRPr="005A1B0F" w:rsidRDefault="00975447" w:rsidP="005A1B0F">
      <w:pPr>
        <w:widowControl/>
        <w:spacing w:line="36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>◆每張貴賓</w:t>
      </w: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限購三項商品，並於期限內使用</w:t>
      </w:r>
    </w:p>
    <w:p w:rsidR="004C1285" w:rsidRDefault="00975447" w:rsidP="00941067">
      <w:pPr>
        <w:widowControl/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 xml:space="preserve">　　為方便送到每位牧者的手中，我們將於</w:t>
      </w:r>
      <w:r w:rsidR="00CF6304" w:rsidRPr="005A1B0F">
        <w:rPr>
          <w:rFonts w:ascii="標楷體" w:eastAsia="標楷體" w:hAnsi="標楷體" w:hint="eastAsia"/>
          <w:sz w:val="28"/>
          <w:szCs w:val="28"/>
        </w:rPr>
        <w:t>每年中會/族群區會春季議會及秋季議會</w:t>
      </w:r>
      <w:r w:rsidR="00F67544">
        <w:rPr>
          <w:rFonts w:ascii="標楷體" w:eastAsia="標楷體" w:hAnsi="標楷體" w:hint="eastAsia"/>
          <w:sz w:val="28"/>
          <w:szCs w:val="28"/>
        </w:rPr>
        <w:t>前</w:t>
      </w:r>
      <w:r w:rsidR="00CF6304" w:rsidRPr="005A1B0F">
        <w:rPr>
          <w:rFonts w:ascii="標楷體" w:eastAsia="標楷體" w:hAnsi="標楷體" w:hint="eastAsia"/>
          <w:sz w:val="28"/>
          <w:szCs w:val="28"/>
        </w:rPr>
        <w:t>交付</w:t>
      </w:r>
      <w:r w:rsidRPr="005A1B0F">
        <w:rPr>
          <w:rFonts w:ascii="標楷體" w:eastAsia="標楷體" w:hAnsi="標楷體" w:hint="eastAsia"/>
          <w:sz w:val="28"/>
          <w:szCs w:val="28"/>
        </w:rPr>
        <w:t>中會/族群區會，</w:t>
      </w:r>
      <w:r w:rsidR="00F67544">
        <w:rPr>
          <w:rFonts w:ascii="標楷體" w:eastAsia="標楷體" w:hAnsi="標楷體" w:hint="eastAsia"/>
          <w:sz w:val="28"/>
          <w:szCs w:val="28"/>
        </w:rPr>
        <w:t>可</w:t>
      </w:r>
      <w:r w:rsidRPr="005A1B0F">
        <w:rPr>
          <w:rFonts w:ascii="標楷體" w:eastAsia="標楷體" w:hAnsi="標楷體" w:hint="eastAsia"/>
          <w:sz w:val="28"/>
          <w:szCs w:val="28"/>
        </w:rPr>
        <w:t>於會中</w:t>
      </w:r>
      <w:r w:rsidR="00CF6304" w:rsidRPr="005A1B0F">
        <w:rPr>
          <w:rFonts w:ascii="標楷體" w:eastAsia="標楷體" w:hAnsi="標楷體" w:hint="eastAsia"/>
          <w:sz w:val="28"/>
          <w:szCs w:val="28"/>
        </w:rPr>
        <w:t>發放</w:t>
      </w:r>
      <w:r w:rsidRPr="005A1B0F">
        <w:rPr>
          <w:rFonts w:ascii="標楷體" w:eastAsia="標楷體" w:hAnsi="標楷體" w:hint="eastAsia"/>
          <w:sz w:val="28"/>
          <w:szCs w:val="28"/>
        </w:rPr>
        <w:t>給大家</w:t>
      </w:r>
      <w:r w:rsidR="00CF6304" w:rsidRPr="005A1B0F">
        <w:rPr>
          <w:rFonts w:ascii="標楷體" w:eastAsia="標楷體" w:hAnsi="標楷體" w:hint="eastAsia"/>
          <w:sz w:val="28"/>
          <w:szCs w:val="28"/>
        </w:rPr>
        <w:t>。</w:t>
      </w:r>
      <w:r w:rsidRPr="005A1B0F">
        <w:rPr>
          <w:rFonts w:ascii="標楷體" w:eastAsia="標楷體" w:hAnsi="標楷體" w:hint="eastAsia"/>
          <w:sz w:val="28"/>
          <w:szCs w:val="28"/>
        </w:rPr>
        <w:t>隨信附上</w:t>
      </w:r>
      <w:proofErr w:type="gramStart"/>
      <w:r w:rsidRPr="0002646A">
        <w:rPr>
          <w:rFonts w:ascii="標楷體" w:eastAsia="標楷體" w:hAnsi="標楷體" w:cs="新細明體"/>
          <w:kern w:val="0"/>
          <w:sz w:val="28"/>
          <w:szCs w:val="28"/>
        </w:rPr>
        <w:t>優尼聖</w:t>
      </w:r>
      <w:r w:rsidRPr="005A1B0F">
        <w:rPr>
          <w:rFonts w:ascii="標楷體" w:eastAsia="標楷體" w:hAnsi="標楷體" w:hint="eastAsia"/>
          <w:sz w:val="28"/>
          <w:szCs w:val="28"/>
        </w:rPr>
        <w:t>全國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門市及專櫃資</w:t>
      </w:r>
      <w:r w:rsidR="00275F61" w:rsidRPr="005A1B0F">
        <w:rPr>
          <w:rFonts w:ascii="標楷體" w:eastAsia="標楷體" w:hAnsi="標楷體" w:hint="eastAsia"/>
          <w:sz w:val="28"/>
          <w:szCs w:val="28"/>
        </w:rPr>
        <w:t>訊。</w:t>
      </w:r>
      <w:bookmarkStart w:id="0" w:name="_GoBack"/>
      <w:bookmarkEnd w:id="0"/>
    </w:p>
    <w:p w:rsidR="00275F61" w:rsidRPr="005A1B0F" w:rsidRDefault="00275F61" w:rsidP="00941067">
      <w:pPr>
        <w:widowControl/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祈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願每位牧</w:t>
      </w: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者奔主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道路</w:t>
      </w:r>
      <w:proofErr w:type="gramStart"/>
      <w:r w:rsidRPr="005A1B0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A1B0F">
        <w:rPr>
          <w:rFonts w:ascii="標楷體" w:eastAsia="標楷體" w:hAnsi="標楷體" w:hint="eastAsia"/>
          <w:sz w:val="28"/>
          <w:szCs w:val="28"/>
        </w:rPr>
        <w:t>疲累！</w:t>
      </w:r>
    </w:p>
    <w:p w:rsidR="004C1285" w:rsidRDefault="004C1285" w:rsidP="004C1285">
      <w:pPr>
        <w:widowControl/>
        <w:wordWrap w:val="0"/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總會議長 陳明志</w:t>
      </w:r>
    </w:p>
    <w:p w:rsidR="004C1285" w:rsidRDefault="004C1285" w:rsidP="004C1285">
      <w:pPr>
        <w:widowControl/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 幹 事 林芳仲</w:t>
      </w:r>
    </w:p>
    <w:p w:rsidR="00275F61" w:rsidRPr="005A1B0F" w:rsidRDefault="00CF128A" w:rsidP="004C1285">
      <w:pPr>
        <w:widowControl/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5A1B0F">
        <w:rPr>
          <w:rFonts w:ascii="標楷體" w:eastAsia="標楷體" w:hAnsi="標楷體" w:hint="eastAsia"/>
          <w:sz w:val="28"/>
          <w:szCs w:val="28"/>
        </w:rPr>
        <w:t xml:space="preserve">　敬上</w:t>
      </w:r>
    </w:p>
    <w:p w:rsidR="005A1B0F" w:rsidRDefault="00941067" w:rsidP="000264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-1005417</wp:posOffset>
            </wp:positionH>
            <wp:positionV relativeFrom="paragraph">
              <wp:posOffset>135466</wp:posOffset>
            </wp:positionV>
            <wp:extent cx="7270750" cy="4431095"/>
            <wp:effectExtent l="1905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優尼聖門市地圖設計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53" r="1188" b="983"/>
                    <a:stretch>
                      <a:fillRect/>
                    </a:stretch>
                  </pic:blipFill>
                  <pic:spPr>
                    <a:xfrm>
                      <a:off x="0" y="0"/>
                      <a:ext cx="7272834" cy="443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46A" w:rsidRPr="0002646A" w:rsidRDefault="0002646A" w:rsidP="0002646A">
      <w:pPr>
        <w:rPr>
          <w:rFonts w:asciiTheme="minorEastAsia" w:hAnsiTheme="minorEastAsia"/>
        </w:rPr>
      </w:pPr>
    </w:p>
    <w:sectPr w:rsidR="0002646A" w:rsidRPr="0002646A" w:rsidSect="00040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41" w:rsidRDefault="00AD6D41" w:rsidP="00941067">
      <w:r>
        <w:separator/>
      </w:r>
    </w:p>
  </w:endnote>
  <w:endnote w:type="continuationSeparator" w:id="0">
    <w:p w:rsidR="00AD6D41" w:rsidRDefault="00AD6D41" w:rsidP="0094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41" w:rsidRDefault="00AD6D41" w:rsidP="00941067">
      <w:r>
        <w:separator/>
      </w:r>
    </w:p>
  </w:footnote>
  <w:footnote w:type="continuationSeparator" w:id="0">
    <w:p w:rsidR="00AD6D41" w:rsidRDefault="00AD6D41" w:rsidP="00941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46A"/>
    <w:rsid w:val="0002646A"/>
    <w:rsid w:val="00040272"/>
    <w:rsid w:val="00275F61"/>
    <w:rsid w:val="004C1285"/>
    <w:rsid w:val="005A1B0F"/>
    <w:rsid w:val="00892B28"/>
    <w:rsid w:val="00941067"/>
    <w:rsid w:val="00975447"/>
    <w:rsid w:val="00AD6D41"/>
    <w:rsid w:val="00CF128A"/>
    <w:rsid w:val="00CF6304"/>
    <w:rsid w:val="00E35BDA"/>
    <w:rsid w:val="00F6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2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41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4106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41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410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1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925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186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1946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</Words>
  <Characters>319</Characters>
  <Application>Microsoft Office Word</Application>
  <DocSecurity>0</DocSecurity>
  <Lines>2</Lines>
  <Paragraphs>1</Paragraphs>
  <ScaleCrop>false</ScaleCrop>
  <Company>Toshiba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yunchien</cp:lastModifiedBy>
  <cp:revision>8</cp:revision>
  <cp:lastPrinted>2017-12-21T02:24:00Z</cp:lastPrinted>
  <dcterms:created xsi:type="dcterms:W3CDTF">2017-12-20T06:44:00Z</dcterms:created>
  <dcterms:modified xsi:type="dcterms:W3CDTF">2017-12-21T02:59:00Z</dcterms:modified>
</cp:coreProperties>
</file>