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06" w:rsidRPr="00AA6C06" w:rsidRDefault="00AA6C06" w:rsidP="00AA6C06">
      <w:pPr>
        <w:rPr>
          <w:color w:val="000000" w:themeColor="text1"/>
          <w:sz w:val="32"/>
        </w:rPr>
      </w:pPr>
      <w:r w:rsidRPr="004F3B96">
        <w:rPr>
          <w:noProof/>
          <w:color w:val="000000" w:themeColor="text1"/>
          <w:lang w:val="en-GB" w:eastAsia="en-GB"/>
        </w:rPr>
        <w:drawing>
          <wp:inline distT="0" distB="0" distL="0" distR="0" wp14:anchorId="1309DCE3" wp14:editId="7C6BB924">
            <wp:extent cx="1542415" cy="707390"/>
            <wp:effectExtent l="0" t="0" r="0" b="0"/>
            <wp:docPr id="1" name="그림 1" descr="Logo-m21_eng_blau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Logo-m21_eng_blau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C06">
        <w:rPr>
          <w:color w:val="000000" w:themeColor="text1"/>
          <w:sz w:val="32"/>
        </w:rPr>
        <w:t>Asia Fellowship of Mission 21 Partners</w:t>
      </w:r>
    </w:p>
    <w:p w:rsidR="00AA6C06" w:rsidRPr="00AA6C06" w:rsidRDefault="00AA6C06" w:rsidP="00AA6C06">
      <w:pPr>
        <w:rPr>
          <w:rFonts w:eastAsia="Malgun Gothic"/>
          <w:color w:val="000000" w:themeColor="text1"/>
          <w:sz w:val="32"/>
        </w:rPr>
      </w:pPr>
    </w:p>
    <w:p w:rsidR="00AA6C06" w:rsidRPr="004F3B96" w:rsidRDefault="00AA6C06" w:rsidP="00AA6C06">
      <w:pPr>
        <w:rPr>
          <w:color w:val="000000" w:themeColor="text1"/>
        </w:rPr>
      </w:pPr>
      <w:r w:rsidRPr="004F3B96">
        <w:rPr>
          <w:color w:val="000000" w:themeColor="text1"/>
        </w:rPr>
        <w:t xml:space="preserve">February </w:t>
      </w:r>
      <w:r>
        <w:rPr>
          <w:color w:val="000000" w:themeColor="text1"/>
        </w:rPr>
        <w:t xml:space="preserve">8, </w:t>
      </w:r>
      <w:r w:rsidRPr="004F3B96">
        <w:rPr>
          <w:color w:val="000000" w:themeColor="text1"/>
        </w:rPr>
        <w:t>2018</w:t>
      </w:r>
      <w:r>
        <w:rPr>
          <w:color w:val="000000" w:themeColor="text1"/>
        </w:rPr>
        <w:t>.</w:t>
      </w:r>
    </w:p>
    <w:p w:rsidR="00AA6C06" w:rsidRPr="004F3B96" w:rsidRDefault="00AA6C06" w:rsidP="00AA6C06">
      <w:pPr>
        <w:rPr>
          <w:bCs/>
          <w:color w:val="000000" w:themeColor="text1"/>
          <w:shd w:val="clear" w:color="auto" w:fill="FFFFFF"/>
        </w:rPr>
      </w:pPr>
    </w:p>
    <w:p w:rsidR="00AA6C06" w:rsidRDefault="00AA6C06" w:rsidP="00AA6C06">
      <w:pPr>
        <w:rPr>
          <w:bCs/>
          <w:color w:val="000000" w:themeColor="text1"/>
          <w:shd w:val="clear" w:color="auto" w:fill="FFFFFF"/>
        </w:rPr>
      </w:pPr>
    </w:p>
    <w:p w:rsidR="00AA6C06" w:rsidRPr="00AA6C06" w:rsidRDefault="00AA6C06" w:rsidP="00AA6C06">
      <w:pPr>
        <w:rPr>
          <w:b/>
          <w:bCs/>
          <w:color w:val="000000" w:themeColor="text1"/>
          <w:shd w:val="clear" w:color="auto" w:fill="FFFFFF"/>
        </w:rPr>
      </w:pPr>
      <w:r w:rsidRPr="00AA6C06">
        <w:rPr>
          <w:b/>
          <w:bCs/>
          <w:color w:val="000000" w:themeColor="text1"/>
          <w:shd w:val="clear" w:color="auto" w:fill="FFFFFF"/>
        </w:rPr>
        <w:t>The General Assembly of Presbyterian Church in Taiwan</w:t>
      </w:r>
    </w:p>
    <w:p w:rsidR="00AA6C06" w:rsidRPr="004F3B96" w:rsidRDefault="00AA6C06" w:rsidP="00AA6C06">
      <w:pPr>
        <w:rPr>
          <w:bCs/>
          <w:color w:val="000000" w:themeColor="text1"/>
          <w:shd w:val="clear" w:color="auto" w:fill="FFFFFF"/>
        </w:rPr>
      </w:pPr>
    </w:p>
    <w:p w:rsidR="00AA6C06" w:rsidRPr="004F3B96" w:rsidRDefault="00AA6C06" w:rsidP="00AA6C06">
      <w:pPr>
        <w:rPr>
          <w:rFonts w:eastAsia="Malgun Gothic"/>
          <w:color w:val="000000" w:themeColor="text1"/>
        </w:rPr>
      </w:pPr>
    </w:p>
    <w:p w:rsidR="00AA6C06" w:rsidRPr="004F3B96" w:rsidRDefault="00AA6C06" w:rsidP="00AA6C06">
      <w:pPr>
        <w:rPr>
          <w:color w:val="000000" w:themeColor="text1"/>
        </w:rPr>
      </w:pPr>
      <w:r w:rsidRPr="004F3B96">
        <w:rPr>
          <w:color w:val="000000" w:themeColor="text1"/>
        </w:rPr>
        <w:t xml:space="preserve">Dear General Secretary Rev. </w:t>
      </w:r>
      <w:proofErr w:type="spellStart"/>
      <w:r w:rsidRPr="004F3B96">
        <w:rPr>
          <w:color w:val="000000" w:themeColor="text1"/>
        </w:rPr>
        <w:t>Lyim</w:t>
      </w:r>
      <w:proofErr w:type="spellEnd"/>
      <w:r w:rsidRPr="004F3B96">
        <w:rPr>
          <w:color w:val="000000" w:themeColor="text1"/>
        </w:rPr>
        <w:t xml:space="preserve"> Hong-Tiong, </w:t>
      </w:r>
    </w:p>
    <w:p w:rsidR="00AA6C06" w:rsidRPr="004F3B96" w:rsidRDefault="00AA6C06" w:rsidP="00AA6C06">
      <w:pPr>
        <w:rPr>
          <w:color w:val="000000" w:themeColor="text1"/>
        </w:rPr>
      </w:pPr>
    </w:p>
    <w:p w:rsidR="00AA6C06" w:rsidRPr="004F3B96" w:rsidRDefault="00AA6C06" w:rsidP="00AA6C06">
      <w:pPr>
        <w:rPr>
          <w:color w:val="000000" w:themeColor="text1"/>
        </w:rPr>
      </w:pPr>
      <w:r w:rsidRPr="004F3B96">
        <w:rPr>
          <w:color w:val="000000" w:themeColor="text1"/>
        </w:rPr>
        <w:t>Greetings</w:t>
      </w:r>
      <w:r>
        <w:rPr>
          <w:color w:val="000000" w:themeColor="text1"/>
        </w:rPr>
        <w:t xml:space="preserve"> in the name of Lord Jesus Christ</w:t>
      </w:r>
      <w:r w:rsidRPr="004F3B96">
        <w:rPr>
          <w:color w:val="000000" w:themeColor="text1"/>
        </w:rPr>
        <w:t>!</w:t>
      </w:r>
    </w:p>
    <w:p w:rsidR="00AA6C06" w:rsidRPr="004F3B96" w:rsidRDefault="00AA6C06" w:rsidP="00AA6C06">
      <w:pPr>
        <w:rPr>
          <w:color w:val="000000" w:themeColor="text1"/>
        </w:rPr>
      </w:pPr>
    </w:p>
    <w:p w:rsidR="00AA6C06" w:rsidRPr="004F3B96" w:rsidRDefault="00AA6C06" w:rsidP="00AA6C06">
      <w:pPr>
        <w:rPr>
          <w:rFonts w:eastAsia="Gulim"/>
          <w:color w:val="000000" w:themeColor="text1"/>
          <w:kern w:val="0"/>
          <w:lang w:eastAsia="ko-KR"/>
        </w:rPr>
      </w:pPr>
      <w:r>
        <w:rPr>
          <w:rFonts w:eastAsia="Gulim"/>
          <w:iCs/>
          <w:color w:val="000000" w:themeColor="text1"/>
          <w:kern w:val="0"/>
          <w:shd w:val="clear" w:color="auto" w:fill="FFFFFF"/>
          <w:lang w:eastAsia="ko-KR"/>
        </w:rPr>
        <w:t>I express d</w:t>
      </w:r>
      <w:r w:rsidRPr="004F3B96">
        <w:rPr>
          <w:rFonts w:eastAsia="Gulim"/>
          <w:iCs/>
          <w:color w:val="000000" w:themeColor="text1"/>
          <w:kern w:val="0"/>
          <w:shd w:val="clear" w:color="auto" w:fill="FFFFFF"/>
          <w:lang w:eastAsia="ko-KR"/>
        </w:rPr>
        <w:t>eep condolences to all the peopl</w:t>
      </w:r>
      <w:r>
        <w:rPr>
          <w:rFonts w:eastAsia="Gulim"/>
          <w:iCs/>
          <w:color w:val="000000" w:themeColor="text1"/>
          <w:kern w:val="0"/>
          <w:shd w:val="clear" w:color="auto" w:fill="FFFFFF"/>
          <w:lang w:eastAsia="ko-KR"/>
        </w:rPr>
        <w:t xml:space="preserve">e who have suffered due to the </w:t>
      </w:r>
      <w:r w:rsidRPr="004F3B96">
        <w:rPr>
          <w:rFonts w:eastAsia="Gulim"/>
          <w:iCs/>
          <w:color w:val="000000" w:themeColor="text1"/>
          <w:kern w:val="0"/>
          <w:shd w:val="clear" w:color="auto" w:fill="FFFFFF"/>
          <w:lang w:eastAsia="ko-KR"/>
        </w:rPr>
        <w:t>earthquake</w:t>
      </w:r>
      <w:r>
        <w:rPr>
          <w:rFonts w:eastAsia="Gulim"/>
          <w:iCs/>
          <w:color w:val="000000" w:themeColor="text1"/>
          <w:kern w:val="0"/>
          <w:shd w:val="clear" w:color="auto" w:fill="FFFFFF"/>
          <w:lang w:eastAsia="ko-KR"/>
        </w:rPr>
        <w:t xml:space="preserve"> in Taiwan</w:t>
      </w:r>
      <w:r w:rsidRPr="004F3B96">
        <w:rPr>
          <w:rFonts w:eastAsia="Gulim"/>
          <w:iCs/>
          <w:color w:val="000000" w:themeColor="text1"/>
          <w:kern w:val="0"/>
          <w:shd w:val="clear" w:color="auto" w:fill="FFFFFF"/>
          <w:lang w:eastAsia="ko-KR"/>
        </w:rPr>
        <w:t xml:space="preserve">. My prayer </w:t>
      </w:r>
      <w:r w:rsidR="00017487">
        <w:rPr>
          <w:rFonts w:eastAsia="Gulim"/>
          <w:iCs/>
          <w:color w:val="000000" w:themeColor="text1"/>
          <w:kern w:val="0"/>
          <w:shd w:val="clear" w:color="auto" w:fill="FFFFFF"/>
          <w:lang w:eastAsia="ko-KR"/>
        </w:rPr>
        <w:t>i</w:t>
      </w:r>
      <w:r w:rsidRPr="004F3B96">
        <w:rPr>
          <w:rFonts w:eastAsia="Gulim"/>
          <w:iCs/>
          <w:color w:val="000000" w:themeColor="text1"/>
          <w:kern w:val="0"/>
          <w:shd w:val="clear" w:color="auto" w:fill="FFFFFF"/>
          <w:lang w:eastAsia="ko-KR"/>
        </w:rPr>
        <w:t xml:space="preserve">s always with dear Taiwanese people. I hope your people can recover from loss and pain with strength and courage given by God of </w:t>
      </w:r>
      <w:r>
        <w:rPr>
          <w:rFonts w:eastAsia="Gulim"/>
          <w:iCs/>
          <w:color w:val="000000" w:themeColor="text1"/>
          <w:kern w:val="0"/>
          <w:shd w:val="clear" w:color="auto" w:fill="FFFFFF"/>
          <w:lang w:eastAsia="ko-KR"/>
        </w:rPr>
        <w:t>love and peace</w:t>
      </w:r>
      <w:r w:rsidRPr="004F3B96">
        <w:rPr>
          <w:rFonts w:eastAsia="Gulim"/>
          <w:iCs/>
          <w:color w:val="000000" w:themeColor="text1"/>
          <w:kern w:val="0"/>
          <w:shd w:val="clear" w:color="auto" w:fill="FFFFFF"/>
          <w:lang w:eastAsia="ko-KR"/>
        </w:rPr>
        <w:t xml:space="preserve">. </w:t>
      </w:r>
    </w:p>
    <w:p w:rsidR="00AA6C06" w:rsidRPr="004F3B96" w:rsidRDefault="00AA6C06" w:rsidP="00AA6C06">
      <w:pPr>
        <w:rPr>
          <w:color w:val="000000" w:themeColor="text1"/>
        </w:rPr>
      </w:pPr>
    </w:p>
    <w:p w:rsidR="00AA6C06" w:rsidRPr="004F3B96" w:rsidRDefault="00AA6C06" w:rsidP="003F0C61">
      <w:pPr>
        <w:rPr>
          <w:color w:val="000000" w:themeColor="text1"/>
          <w:lang w:eastAsia="ko-KR"/>
        </w:rPr>
      </w:pPr>
      <w:r>
        <w:rPr>
          <w:color w:val="000000" w:themeColor="text1"/>
        </w:rPr>
        <w:t>On</w:t>
      </w:r>
      <w:r w:rsidRPr="004F3B96">
        <w:rPr>
          <w:color w:val="000000" w:themeColor="text1"/>
        </w:rPr>
        <w:t xml:space="preserve"> behalf of the Asia Fellowship of Mission 21 Partners (ASF), </w:t>
      </w:r>
    </w:p>
    <w:p w:rsidR="00AA6C06" w:rsidRPr="004F3B96" w:rsidRDefault="00AA6C06" w:rsidP="00AA6C06">
      <w:pPr>
        <w:rPr>
          <w:color w:val="000000" w:themeColor="text1"/>
        </w:rPr>
      </w:pPr>
      <w:bookmarkStart w:id="0" w:name="_GoBack"/>
      <w:bookmarkEnd w:id="0"/>
    </w:p>
    <w:p w:rsidR="00AA6C06" w:rsidRPr="004F3B96" w:rsidRDefault="00AA6C06" w:rsidP="00AA6C06">
      <w:pPr>
        <w:rPr>
          <w:color w:val="000000" w:themeColor="text1"/>
        </w:rPr>
      </w:pPr>
      <w:r w:rsidRPr="004F3B96">
        <w:rPr>
          <w:color w:val="000000" w:themeColor="text1"/>
        </w:rPr>
        <w:t xml:space="preserve">Sincerely, </w:t>
      </w:r>
    </w:p>
    <w:p w:rsidR="00AA6C06" w:rsidRDefault="00AA6C06" w:rsidP="00AA6C06">
      <w:pPr>
        <w:rPr>
          <w:color w:val="000000" w:themeColor="text1"/>
        </w:rPr>
      </w:pPr>
    </w:p>
    <w:p w:rsidR="00AA6C06" w:rsidRPr="004F3B96" w:rsidRDefault="00AA6C06" w:rsidP="00AA6C0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Kwang Sun Choi, </w:t>
      </w:r>
    </w:p>
    <w:p w:rsidR="00AA6C06" w:rsidRPr="004F3B96" w:rsidRDefault="00AA6C06" w:rsidP="00AA6C06">
      <w:pPr>
        <w:rPr>
          <w:color w:val="000000" w:themeColor="text1"/>
        </w:rPr>
      </w:pPr>
      <w:r w:rsidRPr="004F3B96">
        <w:rPr>
          <w:color w:val="000000" w:themeColor="text1"/>
        </w:rPr>
        <w:t>On behalf of Asia Fellowship of Mission 21 Partners</w:t>
      </w:r>
    </w:p>
    <w:p w:rsidR="00AA6C06" w:rsidRPr="004F3B96" w:rsidRDefault="00AA6C06" w:rsidP="00AA6C06">
      <w:pPr>
        <w:rPr>
          <w:rFonts w:eastAsiaTheme="minorEastAsia"/>
          <w:color w:val="000000" w:themeColor="text1"/>
          <w:lang w:eastAsia="ko-KR"/>
        </w:rPr>
      </w:pPr>
      <w:r w:rsidRPr="004F3B96">
        <w:rPr>
          <w:color w:val="000000" w:themeColor="text1"/>
        </w:rPr>
        <w:t>General Coordinator of Asia Fellowship of Mission 21</w:t>
      </w:r>
    </w:p>
    <w:p w:rsidR="00804477" w:rsidRPr="00AA6C06" w:rsidRDefault="003F0C61"/>
    <w:sectPr w:rsidR="00804477" w:rsidRPr="00AA6C06" w:rsidSect="009D5E7B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06"/>
    <w:rsid w:val="00017487"/>
    <w:rsid w:val="003F0C61"/>
    <w:rsid w:val="009D5E7B"/>
    <w:rsid w:val="00AA6C06"/>
    <w:rsid w:val="00F23536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06"/>
    <w:pPr>
      <w:widowControl w:val="0"/>
    </w:pPr>
    <w:rPr>
      <w:rFonts w:ascii="Times New Roman" w:eastAsia="PMingLiU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61"/>
    <w:rPr>
      <w:rFonts w:ascii="Tahoma" w:eastAsia="PMingLiU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06"/>
    <w:pPr>
      <w:widowControl w:val="0"/>
    </w:pPr>
    <w:rPr>
      <w:rFonts w:ascii="Times New Roman" w:eastAsia="PMingLiU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61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사용자</dc:creator>
  <cp:lastModifiedBy>Carys</cp:lastModifiedBy>
  <cp:revision>2</cp:revision>
  <dcterms:created xsi:type="dcterms:W3CDTF">2018-02-12T03:24:00Z</dcterms:created>
  <dcterms:modified xsi:type="dcterms:W3CDTF">2018-02-12T03:24:00Z</dcterms:modified>
</cp:coreProperties>
</file>