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7B" w:rsidRDefault="001D167B">
      <w:pPr>
        <w:pStyle w:val="a3"/>
        <w:spacing w:before="4"/>
        <w:jc w:val="left"/>
        <w:rPr>
          <w:rFonts w:ascii="Arial"/>
          <w:sz w:val="17"/>
        </w:rPr>
      </w:pPr>
    </w:p>
    <w:p w:rsidR="001D167B" w:rsidRDefault="00AA3009">
      <w:pPr>
        <w:spacing w:before="35"/>
        <w:ind w:left="506" w:right="253"/>
        <w:jc w:val="center"/>
        <w:rPr>
          <w:b/>
          <w:sz w:val="32"/>
        </w:rPr>
      </w:pPr>
      <w:r>
        <w:rPr>
          <w:b/>
          <w:sz w:val="32"/>
        </w:rPr>
        <w:t>Asian Ecumenical Women’s Assembly (AEWA)</w:t>
      </w:r>
    </w:p>
    <w:p w:rsidR="001D167B" w:rsidRDefault="00AA3009">
      <w:pPr>
        <w:spacing w:before="161"/>
        <w:ind w:left="511" w:right="253"/>
        <w:jc w:val="center"/>
        <w:rPr>
          <w:b/>
          <w:sz w:val="28"/>
        </w:rPr>
      </w:pPr>
      <w:r>
        <w:rPr>
          <w:b/>
          <w:i/>
          <w:sz w:val="24"/>
        </w:rPr>
        <w:t>Theme</w:t>
      </w:r>
      <w:r>
        <w:rPr>
          <w:b/>
          <w:sz w:val="28"/>
        </w:rPr>
        <w:t>: ‘Arise, and be Awake to Reconcile, Renew and Restore the Creation’</w:t>
      </w:r>
    </w:p>
    <w:p w:rsidR="001D167B" w:rsidRDefault="001D167B">
      <w:pPr>
        <w:pStyle w:val="a3"/>
        <w:jc w:val="left"/>
        <w:rPr>
          <w:b/>
          <w:sz w:val="37"/>
        </w:rPr>
      </w:pPr>
    </w:p>
    <w:p w:rsidR="001D167B" w:rsidRDefault="00AA3009">
      <w:pPr>
        <w:spacing w:line="242" w:lineRule="auto"/>
        <w:ind w:left="3421" w:right="3155"/>
        <w:jc w:val="center"/>
        <w:rPr>
          <w:b/>
          <w:sz w:val="24"/>
        </w:rPr>
      </w:pPr>
      <w:r>
        <w:rPr>
          <w:b/>
          <w:sz w:val="24"/>
        </w:rPr>
        <w:t xml:space="preserve">21-27 November, 2019 </w:t>
      </w:r>
      <w:proofErr w:type="spellStart"/>
      <w:r>
        <w:rPr>
          <w:b/>
          <w:sz w:val="24"/>
        </w:rPr>
        <w:t>Hsinchu</w:t>
      </w:r>
      <w:proofErr w:type="spellEnd"/>
      <w:r>
        <w:rPr>
          <w:b/>
          <w:sz w:val="24"/>
        </w:rPr>
        <w:t>, Taiwan</w:t>
      </w:r>
    </w:p>
    <w:p w:rsidR="001D167B" w:rsidRDefault="001D167B">
      <w:pPr>
        <w:pStyle w:val="a3"/>
        <w:jc w:val="left"/>
        <w:rPr>
          <w:b/>
          <w:sz w:val="33"/>
        </w:rPr>
      </w:pPr>
    </w:p>
    <w:p w:rsidR="001D167B" w:rsidRDefault="00AA3009">
      <w:pPr>
        <w:ind w:left="380"/>
        <w:jc w:val="both"/>
        <w:rPr>
          <w:b/>
        </w:rPr>
      </w:pPr>
      <w:r>
        <w:rPr>
          <w:b/>
          <w:color w:val="212121"/>
        </w:rPr>
        <w:t>‘Arise, and be Awake to Reconcile, Renew and Restore the Creation’</w:t>
      </w:r>
    </w:p>
    <w:p w:rsidR="001D167B" w:rsidRDefault="00AA3009">
      <w:pPr>
        <w:pStyle w:val="a3"/>
        <w:spacing w:before="120"/>
        <w:ind w:left="380" w:right="112"/>
      </w:pPr>
      <w:r>
        <w:rPr>
          <w:color w:val="212121"/>
        </w:rPr>
        <w:t>God created female and male in God’s image and made them special and above the rest of the creation. God created them, allowed them to rule over all the earth, and over everything that creeps over</w:t>
      </w:r>
      <w:r>
        <w:rPr>
          <w:color w:val="212121"/>
          <w:spacing w:val="-5"/>
        </w:rPr>
        <w:t xml:space="preserve"> </w:t>
      </w:r>
      <w:r>
        <w:rPr>
          <w:color w:val="212121"/>
        </w:rPr>
        <w:t>the</w:t>
      </w:r>
      <w:r>
        <w:rPr>
          <w:color w:val="212121"/>
          <w:spacing w:val="-8"/>
        </w:rPr>
        <w:t xml:space="preserve"> </w:t>
      </w:r>
      <w:r>
        <w:rPr>
          <w:color w:val="212121"/>
        </w:rPr>
        <w:t>earth</w:t>
      </w:r>
      <w:r>
        <w:rPr>
          <w:color w:val="212121"/>
          <w:spacing w:val="-7"/>
        </w:rPr>
        <w:t xml:space="preserve"> </w:t>
      </w:r>
      <w:r>
        <w:rPr>
          <w:color w:val="212121"/>
        </w:rPr>
        <w:t>(Gen.1:</w:t>
      </w:r>
      <w:r>
        <w:rPr>
          <w:color w:val="212121"/>
          <w:spacing w:val="-5"/>
        </w:rPr>
        <w:t xml:space="preserve"> </w:t>
      </w:r>
      <w:r>
        <w:rPr>
          <w:color w:val="212121"/>
        </w:rPr>
        <w:t>26-27).</w:t>
      </w:r>
      <w:r>
        <w:rPr>
          <w:color w:val="212121"/>
          <w:spacing w:val="-6"/>
        </w:rPr>
        <w:t xml:space="preserve"> </w:t>
      </w:r>
      <w:r>
        <w:rPr>
          <w:color w:val="212121"/>
        </w:rPr>
        <w:t>God</w:t>
      </w:r>
      <w:r>
        <w:rPr>
          <w:color w:val="212121"/>
          <w:spacing w:val="-5"/>
        </w:rPr>
        <w:t xml:space="preserve"> </w:t>
      </w:r>
      <w:r>
        <w:rPr>
          <w:color w:val="212121"/>
        </w:rPr>
        <w:t>made</w:t>
      </w:r>
      <w:r>
        <w:rPr>
          <w:color w:val="212121"/>
          <w:spacing w:val="-5"/>
        </w:rPr>
        <w:t xml:space="preserve"> </w:t>
      </w:r>
      <w:r>
        <w:rPr>
          <w:color w:val="212121"/>
        </w:rPr>
        <w:t>them</w:t>
      </w:r>
      <w:r>
        <w:rPr>
          <w:color w:val="212121"/>
          <w:spacing w:val="-6"/>
        </w:rPr>
        <w:t xml:space="preserve"> </w:t>
      </w:r>
      <w:r>
        <w:rPr>
          <w:color w:val="212121"/>
        </w:rPr>
        <w:t>with</w:t>
      </w:r>
      <w:r>
        <w:rPr>
          <w:color w:val="212121"/>
          <w:spacing w:val="-6"/>
        </w:rPr>
        <w:t xml:space="preserve"> </w:t>
      </w:r>
      <w:r>
        <w:rPr>
          <w:color w:val="212121"/>
        </w:rPr>
        <w:t>a</w:t>
      </w:r>
      <w:r>
        <w:rPr>
          <w:color w:val="212121"/>
          <w:spacing w:val="-6"/>
        </w:rPr>
        <w:t xml:space="preserve"> </w:t>
      </w:r>
      <w:r>
        <w:rPr>
          <w:color w:val="212121"/>
        </w:rPr>
        <w:t>special</w:t>
      </w:r>
      <w:r>
        <w:rPr>
          <w:color w:val="212121"/>
          <w:spacing w:val="-5"/>
        </w:rPr>
        <w:t xml:space="preserve"> </w:t>
      </w:r>
      <w:r>
        <w:rPr>
          <w:color w:val="212121"/>
        </w:rPr>
        <w:t>purpose</w:t>
      </w:r>
      <w:r>
        <w:rPr>
          <w:color w:val="212121"/>
          <w:spacing w:val="-8"/>
        </w:rPr>
        <w:t xml:space="preserve"> </w:t>
      </w:r>
      <w:r>
        <w:rPr>
          <w:color w:val="212121"/>
        </w:rPr>
        <w:t>and</w:t>
      </w:r>
      <w:r>
        <w:rPr>
          <w:color w:val="212121"/>
          <w:spacing w:val="-5"/>
        </w:rPr>
        <w:t xml:space="preserve"> </w:t>
      </w:r>
      <w:r>
        <w:rPr>
          <w:color w:val="212121"/>
        </w:rPr>
        <w:t>placed</w:t>
      </w:r>
      <w:r>
        <w:rPr>
          <w:color w:val="212121"/>
          <w:spacing w:val="-6"/>
        </w:rPr>
        <w:t xml:space="preserve"> </w:t>
      </w:r>
      <w:r>
        <w:rPr>
          <w:color w:val="212121"/>
        </w:rPr>
        <w:t>them</w:t>
      </w:r>
      <w:r>
        <w:rPr>
          <w:color w:val="212121"/>
          <w:spacing w:val="-4"/>
        </w:rPr>
        <w:t xml:space="preserve"> </w:t>
      </w:r>
      <w:r>
        <w:rPr>
          <w:color w:val="212121"/>
        </w:rPr>
        <w:t>as</w:t>
      </w:r>
      <w:r>
        <w:rPr>
          <w:color w:val="212121"/>
          <w:spacing w:val="-7"/>
        </w:rPr>
        <w:t xml:space="preserve"> </w:t>
      </w:r>
      <w:r>
        <w:rPr>
          <w:color w:val="212121"/>
        </w:rPr>
        <w:t>stewards</w:t>
      </w:r>
      <w:r>
        <w:rPr>
          <w:color w:val="212121"/>
          <w:spacing w:val="-9"/>
        </w:rPr>
        <w:t xml:space="preserve"> </w:t>
      </w:r>
      <w:r>
        <w:rPr>
          <w:color w:val="212121"/>
        </w:rPr>
        <w:t xml:space="preserve">of the household of God, but they were together responsible for sin and redemption. Both females and males are called to take on God’s gifts for the </w:t>
      </w:r>
      <w:proofErr w:type="gramStart"/>
      <w:r>
        <w:rPr>
          <w:color w:val="212121"/>
        </w:rPr>
        <w:t>benefit  of</w:t>
      </w:r>
      <w:proofErr w:type="gramEnd"/>
      <w:r>
        <w:rPr>
          <w:color w:val="212121"/>
        </w:rPr>
        <w:t xml:space="preserve"> others  as they are  stewards of God’s  grace. They are cal</w:t>
      </w:r>
      <w:r>
        <w:rPr>
          <w:color w:val="212121"/>
        </w:rPr>
        <w:t>led to partner together and use their God-given gifts. When Adam and Eve were created in God’s image, Adam alone was not given a greater allotment of the divine image; instead, both had the full measure of God’s image. They both were created to rule togeth</w:t>
      </w:r>
      <w:r>
        <w:rPr>
          <w:color w:val="212121"/>
        </w:rPr>
        <w:t>er and to be co- regents, filling the earth and subduing it in full and in equal partnership with better stewardship of God’s</w:t>
      </w:r>
      <w:r>
        <w:rPr>
          <w:color w:val="212121"/>
          <w:spacing w:val="-11"/>
        </w:rPr>
        <w:t xml:space="preserve"> </w:t>
      </w:r>
      <w:r>
        <w:rPr>
          <w:color w:val="212121"/>
        </w:rPr>
        <w:t>creation.</w:t>
      </w:r>
      <w:r>
        <w:rPr>
          <w:color w:val="212121"/>
          <w:spacing w:val="-9"/>
        </w:rPr>
        <w:t xml:space="preserve"> </w:t>
      </w:r>
      <w:r>
        <w:rPr>
          <w:color w:val="212121"/>
        </w:rPr>
        <w:t>God</w:t>
      </w:r>
      <w:r>
        <w:rPr>
          <w:color w:val="212121"/>
          <w:spacing w:val="-9"/>
        </w:rPr>
        <w:t xml:space="preserve"> </w:t>
      </w:r>
      <w:r>
        <w:rPr>
          <w:color w:val="212121"/>
        </w:rPr>
        <w:t>intends</w:t>
      </w:r>
      <w:r>
        <w:rPr>
          <w:color w:val="212121"/>
          <w:spacing w:val="-9"/>
        </w:rPr>
        <w:t xml:space="preserve"> </w:t>
      </w:r>
      <w:r>
        <w:rPr>
          <w:color w:val="212121"/>
        </w:rPr>
        <w:t>to</w:t>
      </w:r>
      <w:r>
        <w:rPr>
          <w:color w:val="212121"/>
          <w:spacing w:val="-7"/>
        </w:rPr>
        <w:t xml:space="preserve"> </w:t>
      </w:r>
      <w:r>
        <w:rPr>
          <w:color w:val="212121"/>
        </w:rPr>
        <w:t>use</w:t>
      </w:r>
      <w:r>
        <w:rPr>
          <w:color w:val="212121"/>
          <w:spacing w:val="-7"/>
        </w:rPr>
        <w:t xml:space="preserve"> </w:t>
      </w:r>
      <w:r>
        <w:rPr>
          <w:color w:val="212121"/>
        </w:rPr>
        <w:t>both</w:t>
      </w:r>
      <w:r>
        <w:rPr>
          <w:color w:val="212121"/>
          <w:spacing w:val="-10"/>
        </w:rPr>
        <w:t xml:space="preserve"> </w:t>
      </w:r>
      <w:r>
        <w:rPr>
          <w:color w:val="212121"/>
        </w:rPr>
        <w:t>women</w:t>
      </w:r>
      <w:r>
        <w:rPr>
          <w:color w:val="212121"/>
          <w:spacing w:val="-12"/>
        </w:rPr>
        <w:t xml:space="preserve"> </w:t>
      </w:r>
      <w:r>
        <w:rPr>
          <w:color w:val="212121"/>
        </w:rPr>
        <w:t>and</w:t>
      </w:r>
      <w:r>
        <w:rPr>
          <w:color w:val="212121"/>
          <w:spacing w:val="-11"/>
        </w:rPr>
        <w:t xml:space="preserve"> </w:t>
      </w:r>
      <w:r>
        <w:rPr>
          <w:color w:val="212121"/>
        </w:rPr>
        <w:t>men</w:t>
      </w:r>
      <w:r>
        <w:rPr>
          <w:color w:val="212121"/>
          <w:spacing w:val="-8"/>
        </w:rPr>
        <w:t xml:space="preserve"> </w:t>
      </w:r>
      <w:r>
        <w:rPr>
          <w:color w:val="212121"/>
        </w:rPr>
        <w:t>to</w:t>
      </w:r>
      <w:r>
        <w:rPr>
          <w:color w:val="212121"/>
          <w:spacing w:val="-8"/>
        </w:rPr>
        <w:t xml:space="preserve"> </w:t>
      </w:r>
      <w:r>
        <w:rPr>
          <w:color w:val="212121"/>
        </w:rPr>
        <w:t>advance</w:t>
      </w:r>
      <w:r>
        <w:rPr>
          <w:color w:val="212121"/>
          <w:spacing w:val="-10"/>
        </w:rPr>
        <w:t xml:space="preserve"> </w:t>
      </w:r>
      <w:r>
        <w:rPr>
          <w:color w:val="212121"/>
        </w:rPr>
        <w:t>God’s</w:t>
      </w:r>
      <w:r>
        <w:rPr>
          <w:color w:val="212121"/>
          <w:spacing w:val="-10"/>
        </w:rPr>
        <w:t xml:space="preserve"> </w:t>
      </w:r>
      <w:r>
        <w:rPr>
          <w:color w:val="212121"/>
        </w:rPr>
        <w:t>mission</w:t>
      </w:r>
      <w:r>
        <w:rPr>
          <w:color w:val="212121"/>
          <w:spacing w:val="-9"/>
        </w:rPr>
        <w:t xml:space="preserve"> </w:t>
      </w:r>
      <w:r>
        <w:rPr>
          <w:color w:val="212121"/>
        </w:rPr>
        <w:t>and</w:t>
      </w:r>
      <w:r>
        <w:rPr>
          <w:color w:val="212121"/>
          <w:spacing w:val="-10"/>
        </w:rPr>
        <w:t xml:space="preserve"> </w:t>
      </w:r>
      <w:r>
        <w:rPr>
          <w:color w:val="212121"/>
        </w:rPr>
        <w:t>to</w:t>
      </w:r>
      <w:r>
        <w:rPr>
          <w:color w:val="212121"/>
          <w:spacing w:val="-7"/>
        </w:rPr>
        <w:t xml:space="preserve"> </w:t>
      </w:r>
      <w:r>
        <w:rPr>
          <w:color w:val="212121"/>
        </w:rPr>
        <w:t>be</w:t>
      </w:r>
      <w:r>
        <w:rPr>
          <w:color w:val="212121"/>
          <w:spacing w:val="-10"/>
        </w:rPr>
        <w:t xml:space="preserve"> </w:t>
      </w:r>
      <w:r>
        <w:rPr>
          <w:color w:val="212121"/>
        </w:rPr>
        <w:t xml:space="preserve">partners of change and transformation in every </w:t>
      </w:r>
      <w:r>
        <w:rPr>
          <w:color w:val="212121"/>
        </w:rPr>
        <w:t xml:space="preserve">situation. The divine grace of God’s power equips women and men to respond and address the emerging issues and concerns of the broken world. God, thus, warrants a dynamic and positive transformation in which both women and men are called to be partners in </w:t>
      </w:r>
      <w:r>
        <w:rPr>
          <w:color w:val="212121"/>
        </w:rPr>
        <w:t>God’s mission of reconciliation, renewal and</w:t>
      </w:r>
      <w:r>
        <w:rPr>
          <w:color w:val="212121"/>
          <w:spacing w:val="-8"/>
        </w:rPr>
        <w:t xml:space="preserve"> </w:t>
      </w:r>
      <w:r>
        <w:rPr>
          <w:color w:val="212121"/>
        </w:rPr>
        <w:t>restoration.</w:t>
      </w:r>
    </w:p>
    <w:p w:rsidR="001D167B" w:rsidRDefault="00AA3009">
      <w:pPr>
        <w:pStyle w:val="a3"/>
        <w:spacing w:before="121"/>
        <w:ind w:left="380" w:right="112"/>
      </w:pPr>
      <w:r>
        <w:rPr>
          <w:color w:val="212121"/>
        </w:rPr>
        <w:t>Humankind,</w:t>
      </w:r>
      <w:r>
        <w:rPr>
          <w:color w:val="212121"/>
          <w:spacing w:val="-11"/>
        </w:rPr>
        <w:t xml:space="preserve"> </w:t>
      </w:r>
      <w:r>
        <w:rPr>
          <w:color w:val="212121"/>
        </w:rPr>
        <w:t>who</w:t>
      </w:r>
      <w:r>
        <w:rPr>
          <w:color w:val="212121"/>
          <w:spacing w:val="-9"/>
        </w:rPr>
        <w:t xml:space="preserve"> </w:t>
      </w:r>
      <w:proofErr w:type="gramStart"/>
      <w:r>
        <w:rPr>
          <w:color w:val="212121"/>
        </w:rPr>
        <w:t>were</w:t>
      </w:r>
      <w:proofErr w:type="gramEnd"/>
      <w:r>
        <w:rPr>
          <w:color w:val="212121"/>
          <w:spacing w:val="-7"/>
        </w:rPr>
        <w:t xml:space="preserve"> </w:t>
      </w:r>
      <w:r>
        <w:rPr>
          <w:color w:val="212121"/>
        </w:rPr>
        <w:t>in</w:t>
      </w:r>
      <w:r>
        <w:rPr>
          <w:color w:val="212121"/>
          <w:spacing w:val="-11"/>
        </w:rPr>
        <w:t xml:space="preserve"> </w:t>
      </w:r>
      <w:r>
        <w:rPr>
          <w:color w:val="212121"/>
        </w:rPr>
        <w:t>the</w:t>
      </w:r>
      <w:r>
        <w:rPr>
          <w:color w:val="212121"/>
          <w:spacing w:val="-7"/>
        </w:rPr>
        <w:t xml:space="preserve"> </w:t>
      </w:r>
      <w:r>
        <w:rPr>
          <w:color w:val="212121"/>
        </w:rPr>
        <w:t>pinnacle</w:t>
      </w:r>
      <w:r>
        <w:rPr>
          <w:color w:val="212121"/>
          <w:spacing w:val="-10"/>
        </w:rPr>
        <w:t xml:space="preserve"> </w:t>
      </w:r>
      <w:r>
        <w:rPr>
          <w:color w:val="212121"/>
        </w:rPr>
        <w:t>of</w:t>
      </w:r>
      <w:r>
        <w:rPr>
          <w:color w:val="212121"/>
          <w:spacing w:val="-11"/>
        </w:rPr>
        <w:t xml:space="preserve"> </w:t>
      </w:r>
      <w:r>
        <w:rPr>
          <w:color w:val="212121"/>
        </w:rPr>
        <w:t>God’s</w:t>
      </w:r>
      <w:r>
        <w:rPr>
          <w:color w:val="212121"/>
          <w:spacing w:val="-10"/>
        </w:rPr>
        <w:t xml:space="preserve"> </w:t>
      </w:r>
      <w:r>
        <w:rPr>
          <w:color w:val="212121"/>
        </w:rPr>
        <w:t>creation,</w:t>
      </w:r>
      <w:r>
        <w:rPr>
          <w:color w:val="212121"/>
          <w:spacing w:val="-8"/>
        </w:rPr>
        <w:t xml:space="preserve"> </w:t>
      </w:r>
      <w:r>
        <w:rPr>
          <w:color w:val="212121"/>
        </w:rPr>
        <w:t>lost</w:t>
      </w:r>
      <w:r>
        <w:rPr>
          <w:color w:val="212121"/>
          <w:spacing w:val="-8"/>
        </w:rPr>
        <w:t xml:space="preserve"> </w:t>
      </w:r>
      <w:r>
        <w:rPr>
          <w:color w:val="212121"/>
        </w:rPr>
        <w:t>the</w:t>
      </w:r>
      <w:r>
        <w:rPr>
          <w:color w:val="212121"/>
          <w:spacing w:val="-7"/>
        </w:rPr>
        <w:t xml:space="preserve"> </w:t>
      </w:r>
      <w:r>
        <w:rPr>
          <w:color w:val="212121"/>
        </w:rPr>
        <w:t>God-given</w:t>
      </w:r>
      <w:r>
        <w:rPr>
          <w:color w:val="212121"/>
          <w:spacing w:val="-10"/>
        </w:rPr>
        <w:t xml:space="preserve"> </w:t>
      </w:r>
      <w:r>
        <w:rPr>
          <w:color w:val="212121"/>
        </w:rPr>
        <w:t>opportunity</w:t>
      </w:r>
      <w:r>
        <w:rPr>
          <w:color w:val="212121"/>
          <w:spacing w:val="-7"/>
        </w:rPr>
        <w:t xml:space="preserve"> </w:t>
      </w:r>
      <w:r>
        <w:rPr>
          <w:color w:val="212121"/>
        </w:rPr>
        <w:t>and</w:t>
      </w:r>
      <w:r>
        <w:rPr>
          <w:color w:val="212121"/>
          <w:spacing w:val="-11"/>
        </w:rPr>
        <w:t xml:space="preserve"> </w:t>
      </w:r>
      <w:r>
        <w:rPr>
          <w:color w:val="212121"/>
        </w:rPr>
        <w:t>dominion in the household of God. What we witness in the contemporary context is that the household of God is marred and the integrity of the entire creation is sullied. God’s purpose and care for the creation, as well as to recognize the unique position o</w:t>
      </w:r>
      <w:r>
        <w:rPr>
          <w:color w:val="212121"/>
        </w:rPr>
        <w:t>f humanity in God’s created order, has lost its integrity. The sacrifice of Jesus on the cross reconciles God and humanity. The cross powerfully reminds the world to reflect again upon the image of God, and the responsibility to heed the cry and groan of c</w:t>
      </w:r>
      <w:r>
        <w:rPr>
          <w:color w:val="212121"/>
        </w:rPr>
        <w:t xml:space="preserve">reation. God, who wants to reconcile all things to </w:t>
      </w:r>
      <w:proofErr w:type="gramStart"/>
      <w:r>
        <w:rPr>
          <w:color w:val="212121"/>
        </w:rPr>
        <w:t>Himself</w:t>
      </w:r>
      <w:proofErr w:type="gramEnd"/>
      <w:r>
        <w:rPr>
          <w:color w:val="212121"/>
        </w:rPr>
        <w:t>, calls God’s image bearers to reconcile, renew and restore the broken world. God reminds God’s image bearers that as they live in a fallen state, they remain an affront to God’s purpose. God expect</w:t>
      </w:r>
      <w:r>
        <w:rPr>
          <w:color w:val="212121"/>
        </w:rPr>
        <w:t>s both women and men to be the instruments of transformation with God’s divine guidance to reconcile, renew and restore the creation.</w:t>
      </w:r>
      <w:r>
        <w:rPr>
          <w:color w:val="212121"/>
          <w:spacing w:val="-11"/>
        </w:rPr>
        <w:t xml:space="preserve"> </w:t>
      </w:r>
      <w:r>
        <w:rPr>
          <w:color w:val="212121"/>
        </w:rPr>
        <w:t>God</w:t>
      </w:r>
      <w:r>
        <w:rPr>
          <w:color w:val="212121"/>
          <w:spacing w:val="-11"/>
        </w:rPr>
        <w:t xml:space="preserve"> </w:t>
      </w:r>
      <w:r>
        <w:rPr>
          <w:color w:val="212121"/>
        </w:rPr>
        <w:t>who</w:t>
      </w:r>
      <w:r>
        <w:rPr>
          <w:color w:val="212121"/>
          <w:spacing w:val="-8"/>
        </w:rPr>
        <w:t xml:space="preserve"> </w:t>
      </w:r>
      <w:r>
        <w:rPr>
          <w:color w:val="212121"/>
        </w:rPr>
        <w:t>loves</w:t>
      </w:r>
      <w:r>
        <w:rPr>
          <w:color w:val="212121"/>
          <w:spacing w:val="-10"/>
        </w:rPr>
        <w:t xml:space="preserve"> </w:t>
      </w:r>
      <w:r>
        <w:rPr>
          <w:color w:val="212121"/>
        </w:rPr>
        <w:t>and</w:t>
      </w:r>
      <w:r>
        <w:rPr>
          <w:color w:val="212121"/>
          <w:spacing w:val="-11"/>
        </w:rPr>
        <w:t xml:space="preserve"> </w:t>
      </w:r>
      <w:r>
        <w:rPr>
          <w:color w:val="212121"/>
        </w:rPr>
        <w:t>cares</w:t>
      </w:r>
      <w:r>
        <w:rPr>
          <w:color w:val="212121"/>
          <w:spacing w:val="-9"/>
        </w:rPr>
        <w:t xml:space="preserve"> </w:t>
      </w:r>
      <w:r>
        <w:rPr>
          <w:color w:val="212121"/>
        </w:rPr>
        <w:t>for</w:t>
      </w:r>
      <w:r>
        <w:rPr>
          <w:color w:val="212121"/>
          <w:spacing w:val="-13"/>
        </w:rPr>
        <w:t xml:space="preserve"> </w:t>
      </w:r>
      <w:r>
        <w:rPr>
          <w:color w:val="212121"/>
        </w:rPr>
        <w:t>all</w:t>
      </w:r>
      <w:r>
        <w:rPr>
          <w:color w:val="212121"/>
          <w:spacing w:val="-10"/>
        </w:rPr>
        <w:t xml:space="preserve"> </w:t>
      </w:r>
      <w:r>
        <w:rPr>
          <w:color w:val="212121"/>
        </w:rPr>
        <w:t>God’s</w:t>
      </w:r>
      <w:r>
        <w:rPr>
          <w:color w:val="212121"/>
          <w:spacing w:val="-10"/>
        </w:rPr>
        <w:t xml:space="preserve"> </w:t>
      </w:r>
      <w:r>
        <w:rPr>
          <w:color w:val="212121"/>
        </w:rPr>
        <w:t>people,</w:t>
      </w:r>
      <w:r>
        <w:rPr>
          <w:color w:val="212121"/>
          <w:spacing w:val="-13"/>
        </w:rPr>
        <w:t xml:space="preserve"> </w:t>
      </w:r>
      <w:r>
        <w:rPr>
          <w:color w:val="212121"/>
        </w:rPr>
        <w:t>calls</w:t>
      </w:r>
      <w:r>
        <w:rPr>
          <w:color w:val="212121"/>
          <w:spacing w:val="-9"/>
        </w:rPr>
        <w:t xml:space="preserve"> </w:t>
      </w:r>
      <w:r>
        <w:rPr>
          <w:color w:val="212121"/>
        </w:rPr>
        <w:t>them</w:t>
      </w:r>
      <w:r>
        <w:rPr>
          <w:color w:val="212121"/>
          <w:spacing w:val="-9"/>
        </w:rPr>
        <w:t xml:space="preserve"> </w:t>
      </w:r>
      <w:r>
        <w:rPr>
          <w:color w:val="212121"/>
        </w:rPr>
        <w:t>to</w:t>
      </w:r>
      <w:r>
        <w:rPr>
          <w:color w:val="212121"/>
          <w:spacing w:val="-9"/>
        </w:rPr>
        <w:t xml:space="preserve"> </w:t>
      </w:r>
      <w:r>
        <w:rPr>
          <w:color w:val="212121"/>
        </w:rPr>
        <w:t>arise,</w:t>
      </w:r>
      <w:r>
        <w:rPr>
          <w:color w:val="212121"/>
          <w:spacing w:val="-9"/>
        </w:rPr>
        <w:t xml:space="preserve"> </w:t>
      </w:r>
      <w:r>
        <w:rPr>
          <w:color w:val="212121"/>
        </w:rPr>
        <w:t>awake</w:t>
      </w:r>
      <w:r>
        <w:rPr>
          <w:color w:val="212121"/>
          <w:spacing w:val="-12"/>
        </w:rPr>
        <w:t xml:space="preserve"> </w:t>
      </w:r>
      <w:r>
        <w:rPr>
          <w:color w:val="212121"/>
        </w:rPr>
        <w:t>and</w:t>
      </w:r>
      <w:r>
        <w:rPr>
          <w:color w:val="212121"/>
          <w:spacing w:val="-10"/>
        </w:rPr>
        <w:t xml:space="preserve"> </w:t>
      </w:r>
      <w:r>
        <w:rPr>
          <w:color w:val="212121"/>
        </w:rPr>
        <w:t>partake</w:t>
      </w:r>
      <w:r>
        <w:rPr>
          <w:color w:val="212121"/>
          <w:spacing w:val="2"/>
        </w:rPr>
        <w:t xml:space="preserve"> </w:t>
      </w:r>
      <w:r>
        <w:rPr>
          <w:color w:val="212121"/>
        </w:rPr>
        <w:t>in</w:t>
      </w:r>
      <w:r>
        <w:rPr>
          <w:color w:val="212121"/>
          <w:spacing w:val="-11"/>
        </w:rPr>
        <w:t xml:space="preserve"> </w:t>
      </w:r>
      <w:r>
        <w:rPr>
          <w:color w:val="212121"/>
        </w:rPr>
        <w:t>God’s mission of reconciliation, r</w:t>
      </w:r>
      <w:r>
        <w:rPr>
          <w:color w:val="212121"/>
        </w:rPr>
        <w:t>enewal and restoration of the entire creation groaning in</w:t>
      </w:r>
      <w:r>
        <w:rPr>
          <w:color w:val="212121"/>
          <w:spacing w:val="-15"/>
        </w:rPr>
        <w:t xml:space="preserve"> </w:t>
      </w:r>
      <w:r>
        <w:rPr>
          <w:color w:val="212121"/>
        </w:rPr>
        <w:t>pain.</w:t>
      </w:r>
    </w:p>
    <w:p w:rsidR="001D167B" w:rsidRDefault="00AA3009">
      <w:pPr>
        <w:pStyle w:val="a3"/>
        <w:spacing w:before="122"/>
        <w:ind w:left="380" w:right="114"/>
      </w:pPr>
      <w:r>
        <w:rPr>
          <w:color w:val="212121"/>
        </w:rPr>
        <w:t>The Asian Ecumenical Women’s Assembly (AEWA) initiated by the Christian Conference of Asia (CCA) will be a platform for a representative group of Asian Christian women to come together to disc</w:t>
      </w:r>
      <w:r>
        <w:rPr>
          <w:color w:val="212121"/>
        </w:rPr>
        <w:t>uss their role as partners in  God’s  mission  of  healing  the  wounded  and  the  broken  world  and  to be catalysts of reconciliation, renewal and restoration of</w:t>
      </w:r>
      <w:r>
        <w:rPr>
          <w:color w:val="212121"/>
          <w:spacing w:val="-9"/>
        </w:rPr>
        <w:t xml:space="preserve"> </w:t>
      </w:r>
      <w:r>
        <w:rPr>
          <w:color w:val="212121"/>
        </w:rPr>
        <w:t>creation.</w:t>
      </w:r>
    </w:p>
    <w:p w:rsidR="001D167B" w:rsidRDefault="00AA3009">
      <w:pPr>
        <w:pStyle w:val="a3"/>
        <w:spacing w:before="118"/>
        <w:ind w:left="380" w:right="115"/>
      </w:pPr>
      <w:r>
        <w:rPr>
          <w:b/>
          <w:color w:val="212121"/>
        </w:rPr>
        <w:t>Reconciliation</w:t>
      </w:r>
      <w:r>
        <w:rPr>
          <w:color w:val="212121"/>
        </w:rPr>
        <w:t>: The mission of God in a fallen and broken world is reconciliation. God’s mission of reconciliation is holistic, including relationships with God, self, others, and creation. Reconciliation is God’s initiative to restore broken relations and situations in</w:t>
      </w:r>
      <w:r>
        <w:rPr>
          <w:color w:val="212121"/>
        </w:rPr>
        <w:t xml:space="preserve"> the world and to reconcile all things to Himself” through Christ (Col. 1:20). Christians believe that it is God’s love that Christ died for others, thus giving them the gift of reconciliation. God made possible the reconciliation of human beings to God th</w:t>
      </w:r>
      <w:r>
        <w:rPr>
          <w:color w:val="212121"/>
        </w:rPr>
        <w:t>rough the cross (Rom. 5: 8-11). It is this belief that motivates and sustains them to participate</w:t>
      </w:r>
    </w:p>
    <w:p w:rsidR="001D167B" w:rsidRDefault="001D167B">
      <w:pPr>
        <w:sectPr w:rsidR="001D167B">
          <w:footerReference w:type="default" r:id="rId7"/>
          <w:type w:val="continuous"/>
          <w:pgSz w:w="11910" w:h="16840"/>
          <w:pgMar w:top="820" w:right="1320" w:bottom="1200" w:left="1060" w:header="720" w:footer="1002" w:gutter="0"/>
          <w:pgNumType w:start="1"/>
          <w:cols w:space="720"/>
        </w:sectPr>
      </w:pPr>
    </w:p>
    <w:p w:rsidR="001D167B" w:rsidRDefault="00AA3009">
      <w:pPr>
        <w:pStyle w:val="a3"/>
        <w:spacing w:before="39"/>
        <w:ind w:left="380" w:right="114"/>
      </w:pPr>
      <w:proofErr w:type="gramStart"/>
      <w:r>
        <w:rPr>
          <w:color w:val="212121"/>
        </w:rPr>
        <w:lastRenderedPageBreak/>
        <w:t>in</w:t>
      </w:r>
      <w:proofErr w:type="gramEnd"/>
      <w:r>
        <w:rPr>
          <w:color w:val="212121"/>
        </w:rPr>
        <w:t xml:space="preserve"> God’s mission by being transformed into ambassadors of reconciliation. God has committed to humanity the message of reconciliation, and it is reconciliation that reconnects humanity to God. Reconciliation has to come from outside the self-interest, from</w:t>
      </w:r>
      <w:r>
        <w:rPr>
          <w:color w:val="212121"/>
        </w:rPr>
        <w:t xml:space="preserve"> something other than the conflicted self or community, from a love that knows no interest except the interest of the other. The source of this love is the Triune God who exists in an eternal relationship of giving, offering and accepting of generosity and</w:t>
      </w:r>
      <w:r>
        <w:rPr>
          <w:color w:val="212121"/>
        </w:rPr>
        <w:t xml:space="preserve"> receptivity.</w:t>
      </w:r>
    </w:p>
    <w:p w:rsidR="001D167B" w:rsidRDefault="00AA3009">
      <w:pPr>
        <w:pStyle w:val="a3"/>
        <w:spacing w:before="119"/>
        <w:ind w:left="380" w:right="112"/>
      </w:pPr>
      <w:r>
        <w:rPr>
          <w:color w:val="212121"/>
        </w:rPr>
        <w:t>Reconciliation</w:t>
      </w:r>
      <w:r>
        <w:rPr>
          <w:color w:val="212121"/>
          <w:spacing w:val="-11"/>
        </w:rPr>
        <w:t xml:space="preserve"> </w:t>
      </w:r>
      <w:r>
        <w:rPr>
          <w:color w:val="212121"/>
        </w:rPr>
        <w:t>is</w:t>
      </w:r>
      <w:r>
        <w:rPr>
          <w:color w:val="212121"/>
          <w:spacing w:val="-13"/>
        </w:rPr>
        <w:t xml:space="preserve"> </w:t>
      </w:r>
      <w:r>
        <w:rPr>
          <w:color w:val="212121"/>
        </w:rPr>
        <w:t>made</w:t>
      </w:r>
      <w:r>
        <w:rPr>
          <w:color w:val="212121"/>
          <w:spacing w:val="-10"/>
        </w:rPr>
        <w:t xml:space="preserve"> </w:t>
      </w:r>
      <w:r>
        <w:rPr>
          <w:color w:val="212121"/>
        </w:rPr>
        <w:t>possible</w:t>
      </w:r>
      <w:r>
        <w:rPr>
          <w:color w:val="212121"/>
          <w:spacing w:val="-10"/>
        </w:rPr>
        <w:t xml:space="preserve"> </w:t>
      </w:r>
      <w:r>
        <w:rPr>
          <w:color w:val="212121"/>
        </w:rPr>
        <w:t>and</w:t>
      </w:r>
      <w:r>
        <w:rPr>
          <w:color w:val="212121"/>
          <w:spacing w:val="-11"/>
        </w:rPr>
        <w:t xml:space="preserve"> </w:t>
      </w:r>
      <w:r>
        <w:rPr>
          <w:color w:val="212121"/>
        </w:rPr>
        <w:t>effective</w:t>
      </w:r>
      <w:r>
        <w:rPr>
          <w:color w:val="212121"/>
          <w:spacing w:val="-12"/>
        </w:rPr>
        <w:t xml:space="preserve"> </w:t>
      </w:r>
      <w:r>
        <w:rPr>
          <w:color w:val="212121"/>
        </w:rPr>
        <w:t>only</w:t>
      </w:r>
      <w:r>
        <w:rPr>
          <w:color w:val="212121"/>
          <w:spacing w:val="-12"/>
        </w:rPr>
        <w:t xml:space="preserve"> </w:t>
      </w:r>
      <w:r>
        <w:rPr>
          <w:color w:val="212121"/>
        </w:rPr>
        <w:t>when</w:t>
      </w:r>
      <w:r>
        <w:rPr>
          <w:color w:val="212121"/>
          <w:spacing w:val="-11"/>
        </w:rPr>
        <w:t xml:space="preserve"> </w:t>
      </w:r>
      <w:r>
        <w:rPr>
          <w:color w:val="212121"/>
        </w:rPr>
        <w:t>justice</w:t>
      </w:r>
      <w:r>
        <w:rPr>
          <w:color w:val="212121"/>
          <w:spacing w:val="-9"/>
        </w:rPr>
        <w:t xml:space="preserve"> </w:t>
      </w:r>
      <w:r>
        <w:rPr>
          <w:color w:val="212121"/>
        </w:rPr>
        <w:t>is</w:t>
      </w:r>
      <w:r>
        <w:rPr>
          <w:color w:val="212121"/>
          <w:spacing w:val="-11"/>
        </w:rPr>
        <w:t xml:space="preserve"> </w:t>
      </w:r>
      <w:r>
        <w:rPr>
          <w:color w:val="212121"/>
        </w:rPr>
        <w:t>ensured</w:t>
      </w:r>
      <w:r>
        <w:rPr>
          <w:color w:val="212121"/>
          <w:spacing w:val="-10"/>
        </w:rPr>
        <w:t xml:space="preserve"> </w:t>
      </w:r>
      <w:r>
        <w:rPr>
          <w:color w:val="212121"/>
        </w:rPr>
        <w:t>in</w:t>
      </w:r>
      <w:r>
        <w:rPr>
          <w:color w:val="212121"/>
          <w:spacing w:val="-11"/>
        </w:rPr>
        <w:t xml:space="preserve"> </w:t>
      </w:r>
      <w:r>
        <w:rPr>
          <w:color w:val="212121"/>
        </w:rPr>
        <w:t>situations</w:t>
      </w:r>
      <w:r>
        <w:rPr>
          <w:color w:val="212121"/>
          <w:spacing w:val="-10"/>
        </w:rPr>
        <w:t xml:space="preserve"> </w:t>
      </w:r>
      <w:r>
        <w:rPr>
          <w:color w:val="212121"/>
        </w:rPr>
        <w:t>where</w:t>
      </w:r>
      <w:r>
        <w:rPr>
          <w:color w:val="212121"/>
          <w:spacing w:val="-10"/>
        </w:rPr>
        <w:t xml:space="preserve"> </w:t>
      </w:r>
      <w:r>
        <w:rPr>
          <w:color w:val="212121"/>
        </w:rPr>
        <w:t xml:space="preserve">personal and social relations are mutually established without any preconditions. Reconciliation plays a role in </w:t>
      </w:r>
      <w:proofErr w:type="gramStart"/>
      <w:r>
        <w:rPr>
          <w:color w:val="212121"/>
        </w:rPr>
        <w:t>healing  wounds</w:t>
      </w:r>
      <w:proofErr w:type="gramEnd"/>
      <w:r>
        <w:rPr>
          <w:color w:val="212121"/>
        </w:rPr>
        <w:t>,  building  trust,</w:t>
      </w:r>
      <w:r>
        <w:rPr>
          <w:color w:val="212121"/>
        </w:rPr>
        <w:t xml:space="preserve">  and   rectifying   injustices. Etymologically,   ‘reconcile’   comes from </w:t>
      </w:r>
      <w:proofErr w:type="spellStart"/>
      <w:r>
        <w:rPr>
          <w:i/>
          <w:color w:val="212121"/>
        </w:rPr>
        <w:t>katallássō</w:t>
      </w:r>
      <w:proofErr w:type="spellEnd"/>
      <w:r>
        <w:rPr>
          <w:i/>
          <w:color w:val="212121"/>
        </w:rPr>
        <w:t xml:space="preserve"> </w:t>
      </w:r>
      <w:r>
        <w:rPr>
          <w:color w:val="212121"/>
        </w:rPr>
        <w:t>(</w:t>
      </w:r>
      <w:proofErr w:type="spellStart"/>
      <w:r>
        <w:rPr>
          <w:color w:val="212121"/>
        </w:rPr>
        <w:t>Grk</w:t>
      </w:r>
      <w:proofErr w:type="spellEnd"/>
      <w:r>
        <w:rPr>
          <w:color w:val="212121"/>
        </w:rPr>
        <w:t xml:space="preserve">.), the root of </w:t>
      </w:r>
      <w:proofErr w:type="spellStart"/>
      <w:r>
        <w:rPr>
          <w:color w:val="212121"/>
        </w:rPr>
        <w:t>catalase</w:t>
      </w:r>
      <w:proofErr w:type="spellEnd"/>
      <w:r>
        <w:rPr>
          <w:color w:val="212121"/>
        </w:rPr>
        <w:t>, or catalyst. The catalyst itself is “substance which speeds a chemical reaction but itself remains unchanged”. As the followers of Jesus Ch</w:t>
      </w:r>
      <w:r>
        <w:rPr>
          <w:color w:val="212121"/>
        </w:rPr>
        <w:t>rist, we are all called to</w:t>
      </w:r>
      <w:r>
        <w:rPr>
          <w:color w:val="212121"/>
          <w:spacing w:val="-2"/>
        </w:rPr>
        <w:t xml:space="preserve"> </w:t>
      </w:r>
      <w:r>
        <w:rPr>
          <w:color w:val="212121"/>
        </w:rPr>
        <w:t>be</w:t>
      </w:r>
      <w:r>
        <w:rPr>
          <w:color w:val="212121"/>
          <w:spacing w:val="-2"/>
        </w:rPr>
        <w:t xml:space="preserve"> </w:t>
      </w:r>
      <w:r>
        <w:rPr>
          <w:color w:val="212121"/>
        </w:rPr>
        <w:t>partners</w:t>
      </w:r>
      <w:r>
        <w:rPr>
          <w:color w:val="212121"/>
          <w:spacing w:val="-3"/>
        </w:rPr>
        <w:t xml:space="preserve"> </w:t>
      </w:r>
      <w:r>
        <w:rPr>
          <w:color w:val="212121"/>
        </w:rPr>
        <w:t>and</w:t>
      </w:r>
      <w:r>
        <w:rPr>
          <w:color w:val="212121"/>
          <w:spacing w:val="-3"/>
        </w:rPr>
        <w:t xml:space="preserve"> </w:t>
      </w:r>
      <w:r>
        <w:rPr>
          <w:color w:val="212121"/>
        </w:rPr>
        <w:t>catalysts</w:t>
      </w:r>
      <w:r>
        <w:rPr>
          <w:color w:val="212121"/>
          <w:spacing w:val="-3"/>
        </w:rPr>
        <w:t xml:space="preserve"> </w:t>
      </w:r>
      <w:r>
        <w:rPr>
          <w:color w:val="212121"/>
        </w:rPr>
        <w:t>in</w:t>
      </w:r>
      <w:r>
        <w:rPr>
          <w:color w:val="212121"/>
          <w:spacing w:val="-3"/>
        </w:rPr>
        <w:t xml:space="preserve"> </w:t>
      </w:r>
      <w:r>
        <w:rPr>
          <w:color w:val="212121"/>
        </w:rPr>
        <w:t>God’s</w:t>
      </w:r>
      <w:r>
        <w:rPr>
          <w:color w:val="212121"/>
          <w:spacing w:val="-2"/>
        </w:rPr>
        <w:t xml:space="preserve"> </w:t>
      </w:r>
      <w:r>
        <w:rPr>
          <w:color w:val="212121"/>
        </w:rPr>
        <w:t>mission</w:t>
      </w:r>
      <w:r>
        <w:rPr>
          <w:color w:val="212121"/>
          <w:spacing w:val="-6"/>
        </w:rPr>
        <w:t xml:space="preserve"> </w:t>
      </w:r>
      <w:r>
        <w:rPr>
          <w:color w:val="212121"/>
        </w:rPr>
        <w:t>of</w:t>
      </w:r>
      <w:r>
        <w:rPr>
          <w:color w:val="212121"/>
          <w:spacing w:val="-2"/>
        </w:rPr>
        <w:t xml:space="preserve"> </w:t>
      </w:r>
      <w:r>
        <w:rPr>
          <w:color w:val="212121"/>
        </w:rPr>
        <w:t>reconciliation</w:t>
      </w:r>
      <w:r>
        <w:rPr>
          <w:color w:val="212121"/>
          <w:spacing w:val="-4"/>
        </w:rPr>
        <w:t xml:space="preserve"> </w:t>
      </w:r>
      <w:r>
        <w:rPr>
          <w:color w:val="212121"/>
        </w:rPr>
        <w:t>in</w:t>
      </w:r>
      <w:r>
        <w:rPr>
          <w:color w:val="212121"/>
          <w:spacing w:val="-2"/>
        </w:rPr>
        <w:t xml:space="preserve"> </w:t>
      </w:r>
      <w:r>
        <w:rPr>
          <w:color w:val="212121"/>
        </w:rPr>
        <w:t>every</w:t>
      </w:r>
      <w:r>
        <w:rPr>
          <w:color w:val="212121"/>
          <w:spacing w:val="-4"/>
        </w:rPr>
        <w:t xml:space="preserve"> </w:t>
      </w:r>
      <w:r>
        <w:rPr>
          <w:color w:val="212121"/>
        </w:rPr>
        <w:t>sphere</w:t>
      </w:r>
      <w:r>
        <w:rPr>
          <w:color w:val="212121"/>
          <w:spacing w:val="-5"/>
        </w:rPr>
        <w:t xml:space="preserve"> </w:t>
      </w:r>
      <w:r>
        <w:rPr>
          <w:color w:val="212121"/>
        </w:rPr>
        <w:t>of</w:t>
      </w:r>
      <w:r>
        <w:rPr>
          <w:color w:val="212121"/>
          <w:spacing w:val="-2"/>
        </w:rPr>
        <w:t xml:space="preserve"> </w:t>
      </w:r>
      <w:r>
        <w:rPr>
          <w:color w:val="212121"/>
        </w:rPr>
        <w:t>life.</w:t>
      </w:r>
      <w:r>
        <w:rPr>
          <w:color w:val="212121"/>
          <w:spacing w:val="-2"/>
        </w:rPr>
        <w:t xml:space="preserve"> </w:t>
      </w:r>
      <w:r>
        <w:rPr>
          <w:color w:val="212121"/>
        </w:rPr>
        <w:t>God,</w:t>
      </w:r>
      <w:r>
        <w:rPr>
          <w:color w:val="212121"/>
          <w:spacing w:val="-3"/>
        </w:rPr>
        <w:t xml:space="preserve"> </w:t>
      </w:r>
      <w:r>
        <w:rPr>
          <w:color w:val="212121"/>
        </w:rPr>
        <w:t>the</w:t>
      </w:r>
      <w:r>
        <w:rPr>
          <w:color w:val="212121"/>
          <w:spacing w:val="-2"/>
        </w:rPr>
        <w:t xml:space="preserve"> </w:t>
      </w:r>
      <w:r>
        <w:rPr>
          <w:color w:val="212121"/>
        </w:rPr>
        <w:t xml:space="preserve">creator of all </w:t>
      </w:r>
      <w:proofErr w:type="gramStart"/>
      <w:r>
        <w:rPr>
          <w:color w:val="212121"/>
        </w:rPr>
        <w:t>things,</w:t>
      </w:r>
      <w:proofErr w:type="gramEnd"/>
      <w:r>
        <w:rPr>
          <w:color w:val="212121"/>
        </w:rPr>
        <w:t xml:space="preserve"> and with God’s creative vision big enough to include women and men from all walks</w:t>
      </w:r>
      <w:r>
        <w:rPr>
          <w:color w:val="212121"/>
          <w:spacing w:val="-35"/>
        </w:rPr>
        <w:t xml:space="preserve"> </w:t>
      </w:r>
      <w:r>
        <w:rPr>
          <w:color w:val="212121"/>
        </w:rPr>
        <w:t>and stages of life, from different backgrounds and cultures, wants us to be initiators and catalysts of reconciliation in a broken world. Ultimately, God, who is the source, the agent, the initiator, and the redemptive force of reconciliation, makes everyt</w:t>
      </w:r>
      <w:r>
        <w:rPr>
          <w:color w:val="212121"/>
        </w:rPr>
        <w:t>hing possible. As Apostle Paul says, “Now all these things are from God, who reconciled us to Himself through Christ and gave us the ministry of reconciliation”</w:t>
      </w:r>
      <w:r>
        <w:rPr>
          <w:color w:val="212121"/>
          <w:spacing w:val="-10"/>
        </w:rPr>
        <w:t xml:space="preserve"> </w:t>
      </w:r>
      <w:r>
        <w:rPr>
          <w:color w:val="212121"/>
        </w:rPr>
        <w:t>(2</w:t>
      </w:r>
      <w:r>
        <w:rPr>
          <w:color w:val="212121"/>
          <w:spacing w:val="-10"/>
        </w:rPr>
        <w:t xml:space="preserve"> </w:t>
      </w:r>
      <w:r>
        <w:rPr>
          <w:color w:val="212121"/>
        </w:rPr>
        <w:t>Cor.</w:t>
      </w:r>
      <w:r>
        <w:rPr>
          <w:color w:val="212121"/>
          <w:spacing w:val="-11"/>
        </w:rPr>
        <w:t xml:space="preserve"> </w:t>
      </w:r>
      <w:r>
        <w:rPr>
          <w:color w:val="212121"/>
        </w:rPr>
        <w:t>5:18).</w:t>
      </w:r>
      <w:r>
        <w:rPr>
          <w:color w:val="212121"/>
          <w:spacing w:val="-10"/>
        </w:rPr>
        <w:t xml:space="preserve"> </w:t>
      </w:r>
      <w:r>
        <w:rPr>
          <w:color w:val="212121"/>
        </w:rPr>
        <w:t>Reconciliation,</w:t>
      </w:r>
      <w:r>
        <w:rPr>
          <w:color w:val="212121"/>
          <w:spacing w:val="-10"/>
        </w:rPr>
        <w:t xml:space="preserve"> </w:t>
      </w:r>
      <w:r>
        <w:rPr>
          <w:color w:val="212121"/>
        </w:rPr>
        <w:t>a</w:t>
      </w:r>
      <w:r>
        <w:rPr>
          <w:color w:val="212121"/>
          <w:spacing w:val="-9"/>
        </w:rPr>
        <w:t xml:space="preserve"> </w:t>
      </w:r>
      <w:r>
        <w:rPr>
          <w:color w:val="212121"/>
        </w:rPr>
        <w:t>costly</w:t>
      </w:r>
      <w:r>
        <w:rPr>
          <w:color w:val="212121"/>
          <w:spacing w:val="-9"/>
        </w:rPr>
        <w:t xml:space="preserve"> </w:t>
      </w:r>
      <w:r>
        <w:rPr>
          <w:color w:val="212121"/>
        </w:rPr>
        <w:t>process,</w:t>
      </w:r>
      <w:r>
        <w:rPr>
          <w:color w:val="212121"/>
          <w:spacing w:val="-9"/>
        </w:rPr>
        <w:t xml:space="preserve"> </w:t>
      </w:r>
      <w:r>
        <w:rPr>
          <w:color w:val="212121"/>
        </w:rPr>
        <w:t>is</w:t>
      </w:r>
      <w:r>
        <w:rPr>
          <w:color w:val="212121"/>
          <w:spacing w:val="-11"/>
        </w:rPr>
        <w:t xml:space="preserve"> </w:t>
      </w:r>
      <w:r>
        <w:rPr>
          <w:color w:val="212121"/>
        </w:rPr>
        <w:t>not</w:t>
      </w:r>
      <w:r>
        <w:rPr>
          <w:color w:val="212121"/>
          <w:spacing w:val="-7"/>
        </w:rPr>
        <w:t xml:space="preserve"> </w:t>
      </w:r>
      <w:r>
        <w:rPr>
          <w:color w:val="212121"/>
        </w:rPr>
        <w:t>a</w:t>
      </w:r>
      <w:r>
        <w:rPr>
          <w:color w:val="212121"/>
          <w:spacing w:val="-14"/>
        </w:rPr>
        <w:t xml:space="preserve"> </w:t>
      </w:r>
      <w:r>
        <w:rPr>
          <w:color w:val="212121"/>
        </w:rPr>
        <w:t>one-time</w:t>
      </w:r>
      <w:r>
        <w:rPr>
          <w:color w:val="212121"/>
          <w:spacing w:val="-10"/>
        </w:rPr>
        <w:t xml:space="preserve"> </w:t>
      </w:r>
      <w:r>
        <w:rPr>
          <w:color w:val="212121"/>
        </w:rPr>
        <w:t>experience</w:t>
      </w:r>
      <w:r>
        <w:rPr>
          <w:color w:val="212121"/>
          <w:spacing w:val="-11"/>
        </w:rPr>
        <w:t xml:space="preserve"> </w:t>
      </w:r>
      <w:r>
        <w:rPr>
          <w:color w:val="212121"/>
        </w:rPr>
        <w:t>or</w:t>
      </w:r>
      <w:r>
        <w:rPr>
          <w:color w:val="212121"/>
          <w:spacing w:val="-10"/>
        </w:rPr>
        <w:t xml:space="preserve"> </w:t>
      </w:r>
      <w:r>
        <w:rPr>
          <w:color w:val="212121"/>
        </w:rPr>
        <w:t>outcome. Recon</w:t>
      </w:r>
      <w:r>
        <w:rPr>
          <w:color w:val="212121"/>
        </w:rPr>
        <w:t>ciliation</w:t>
      </w:r>
      <w:r>
        <w:rPr>
          <w:color w:val="212121"/>
          <w:spacing w:val="-6"/>
        </w:rPr>
        <w:t xml:space="preserve"> </w:t>
      </w:r>
      <w:r>
        <w:rPr>
          <w:color w:val="212121"/>
        </w:rPr>
        <w:t>is</w:t>
      </w:r>
      <w:r>
        <w:rPr>
          <w:color w:val="212121"/>
          <w:spacing w:val="-5"/>
        </w:rPr>
        <w:t xml:space="preserve"> </w:t>
      </w:r>
      <w:r>
        <w:rPr>
          <w:color w:val="212121"/>
        </w:rPr>
        <w:t>not</w:t>
      </w:r>
      <w:r>
        <w:rPr>
          <w:color w:val="212121"/>
          <w:spacing w:val="-5"/>
        </w:rPr>
        <w:t xml:space="preserve"> </w:t>
      </w:r>
      <w:r>
        <w:rPr>
          <w:color w:val="212121"/>
        </w:rPr>
        <w:t>limited</w:t>
      </w:r>
      <w:r>
        <w:rPr>
          <w:color w:val="212121"/>
          <w:spacing w:val="-5"/>
        </w:rPr>
        <w:t xml:space="preserve"> </w:t>
      </w:r>
      <w:r>
        <w:rPr>
          <w:color w:val="212121"/>
        </w:rPr>
        <w:t>only</w:t>
      </w:r>
      <w:r>
        <w:rPr>
          <w:color w:val="212121"/>
          <w:spacing w:val="-5"/>
        </w:rPr>
        <w:t xml:space="preserve"> </w:t>
      </w:r>
      <w:r>
        <w:rPr>
          <w:color w:val="212121"/>
        </w:rPr>
        <w:t>in</w:t>
      </w:r>
      <w:r>
        <w:rPr>
          <w:color w:val="212121"/>
          <w:spacing w:val="-6"/>
        </w:rPr>
        <w:t xml:space="preserve"> </w:t>
      </w:r>
      <w:r>
        <w:rPr>
          <w:color w:val="212121"/>
        </w:rPr>
        <w:t>personal</w:t>
      </w:r>
      <w:r>
        <w:rPr>
          <w:color w:val="212121"/>
          <w:spacing w:val="-5"/>
        </w:rPr>
        <w:t xml:space="preserve"> </w:t>
      </w:r>
      <w:r>
        <w:rPr>
          <w:color w:val="212121"/>
        </w:rPr>
        <w:t>relations,</w:t>
      </w:r>
      <w:r>
        <w:rPr>
          <w:color w:val="212121"/>
          <w:spacing w:val="-5"/>
        </w:rPr>
        <w:t xml:space="preserve"> </w:t>
      </w:r>
      <w:r>
        <w:rPr>
          <w:color w:val="212121"/>
        </w:rPr>
        <w:t>but</w:t>
      </w:r>
      <w:r>
        <w:rPr>
          <w:color w:val="212121"/>
          <w:spacing w:val="-4"/>
        </w:rPr>
        <w:t xml:space="preserve"> </w:t>
      </w:r>
      <w:r>
        <w:rPr>
          <w:color w:val="212121"/>
        </w:rPr>
        <w:t>it</w:t>
      </w:r>
      <w:r>
        <w:rPr>
          <w:color w:val="212121"/>
          <w:spacing w:val="-5"/>
        </w:rPr>
        <w:t xml:space="preserve"> </w:t>
      </w:r>
      <w:r>
        <w:rPr>
          <w:color w:val="212121"/>
        </w:rPr>
        <w:t>covers</w:t>
      </w:r>
      <w:r>
        <w:rPr>
          <w:color w:val="212121"/>
          <w:spacing w:val="-4"/>
        </w:rPr>
        <w:t xml:space="preserve"> </w:t>
      </w:r>
      <w:r>
        <w:rPr>
          <w:color w:val="212121"/>
        </w:rPr>
        <w:t>the</w:t>
      </w:r>
      <w:r>
        <w:rPr>
          <w:color w:val="212121"/>
          <w:spacing w:val="-7"/>
        </w:rPr>
        <w:t xml:space="preserve"> </w:t>
      </w:r>
      <w:r>
        <w:rPr>
          <w:color w:val="212121"/>
        </w:rPr>
        <w:t>entire</w:t>
      </w:r>
      <w:r>
        <w:rPr>
          <w:color w:val="212121"/>
          <w:spacing w:val="-6"/>
        </w:rPr>
        <w:t xml:space="preserve"> </w:t>
      </w:r>
      <w:r>
        <w:rPr>
          <w:color w:val="212121"/>
        </w:rPr>
        <w:t>cosmos</w:t>
      </w:r>
      <w:r>
        <w:rPr>
          <w:color w:val="212121"/>
          <w:spacing w:val="-5"/>
        </w:rPr>
        <w:t xml:space="preserve"> </w:t>
      </w:r>
      <w:r>
        <w:rPr>
          <w:color w:val="212121"/>
        </w:rPr>
        <w:t>where</w:t>
      </w:r>
      <w:r>
        <w:rPr>
          <w:color w:val="212121"/>
          <w:spacing w:val="-5"/>
        </w:rPr>
        <w:t xml:space="preserve"> </w:t>
      </w:r>
      <w:r>
        <w:rPr>
          <w:color w:val="212121"/>
        </w:rPr>
        <w:t>all</w:t>
      </w:r>
      <w:r>
        <w:rPr>
          <w:color w:val="212121"/>
          <w:spacing w:val="-5"/>
        </w:rPr>
        <w:t xml:space="preserve"> </w:t>
      </w:r>
      <w:r>
        <w:rPr>
          <w:color w:val="212121"/>
        </w:rPr>
        <w:t xml:space="preserve">God’s creation dwells. Christians are called to be catalysts in pursuing reconciliation as we believe that “in Christ God was reconciling the world to himself, not counting their trespasses against them, and entrusting the message of reconciliation to us” </w:t>
      </w:r>
      <w:r>
        <w:rPr>
          <w:color w:val="212121"/>
        </w:rPr>
        <w:t>(2 Cor.</w:t>
      </w:r>
      <w:r>
        <w:rPr>
          <w:color w:val="212121"/>
          <w:spacing w:val="-22"/>
        </w:rPr>
        <w:t xml:space="preserve"> </w:t>
      </w:r>
      <w:r>
        <w:rPr>
          <w:color w:val="212121"/>
        </w:rPr>
        <w:t>5:17–19).</w:t>
      </w:r>
    </w:p>
    <w:p w:rsidR="001D167B" w:rsidRDefault="00AA3009">
      <w:pPr>
        <w:pStyle w:val="a3"/>
        <w:spacing w:before="122"/>
        <w:ind w:left="380" w:right="115"/>
      </w:pPr>
      <w:r>
        <w:rPr>
          <w:b/>
          <w:color w:val="212121"/>
        </w:rPr>
        <w:t>Renewal</w:t>
      </w:r>
      <w:r>
        <w:rPr>
          <w:color w:val="212121"/>
        </w:rPr>
        <w:t>: Renewal means the ongoing process of renewing, resuming something after the interruption, resumption, recommencement, the continuation of work, re-establishment, repairing old thing, restoring to a former state after decay or dep</w:t>
      </w:r>
      <w:r>
        <w:rPr>
          <w:color w:val="212121"/>
        </w:rPr>
        <w:t>rivation, rebuilding, repairing and more. Renewal in the New Testament, in Greek term could mean both reversals to an original state, and change towards something new. Renewal as it appears in the Christian tradition describes how God works in the lives of</w:t>
      </w:r>
      <w:r>
        <w:rPr>
          <w:color w:val="212121"/>
        </w:rPr>
        <w:t xml:space="preserve"> the faithful and experiences the power of the Holy Spirit who raised Jesus from the dead. Renewal leads us to experience the presence and power of God in which we were created. In biblical theological terms, the essence and meaning of renewal have been fo</w:t>
      </w:r>
      <w:r>
        <w:rPr>
          <w:color w:val="212121"/>
        </w:rPr>
        <w:t>und in different contexts</w:t>
      </w:r>
      <w:r>
        <w:rPr>
          <w:color w:val="212121"/>
          <w:spacing w:val="-14"/>
        </w:rPr>
        <w:t xml:space="preserve"> </w:t>
      </w:r>
      <w:r>
        <w:rPr>
          <w:color w:val="212121"/>
        </w:rPr>
        <w:t>and</w:t>
      </w:r>
      <w:r>
        <w:rPr>
          <w:color w:val="212121"/>
          <w:spacing w:val="-11"/>
        </w:rPr>
        <w:t xml:space="preserve"> </w:t>
      </w:r>
      <w:r>
        <w:rPr>
          <w:color w:val="212121"/>
        </w:rPr>
        <w:t>in</w:t>
      </w:r>
      <w:r>
        <w:rPr>
          <w:color w:val="212121"/>
          <w:spacing w:val="-11"/>
        </w:rPr>
        <w:t xml:space="preserve"> </w:t>
      </w:r>
      <w:r>
        <w:rPr>
          <w:color w:val="212121"/>
        </w:rPr>
        <w:t>various</w:t>
      </w:r>
      <w:r>
        <w:rPr>
          <w:color w:val="212121"/>
          <w:spacing w:val="-11"/>
        </w:rPr>
        <w:t xml:space="preserve"> </w:t>
      </w:r>
      <w:r>
        <w:rPr>
          <w:color w:val="212121"/>
        </w:rPr>
        <w:t>senses.</w:t>
      </w:r>
      <w:r>
        <w:rPr>
          <w:color w:val="212121"/>
          <w:spacing w:val="-10"/>
        </w:rPr>
        <w:t xml:space="preserve"> </w:t>
      </w:r>
      <w:r>
        <w:rPr>
          <w:color w:val="212121"/>
        </w:rPr>
        <w:t>The</w:t>
      </w:r>
      <w:r>
        <w:rPr>
          <w:color w:val="212121"/>
          <w:spacing w:val="-13"/>
        </w:rPr>
        <w:t xml:space="preserve"> </w:t>
      </w:r>
      <w:r>
        <w:rPr>
          <w:color w:val="212121"/>
        </w:rPr>
        <w:t>Psalmist</w:t>
      </w:r>
      <w:r>
        <w:rPr>
          <w:color w:val="212121"/>
          <w:spacing w:val="-10"/>
        </w:rPr>
        <w:t xml:space="preserve"> </w:t>
      </w:r>
      <w:r>
        <w:rPr>
          <w:color w:val="212121"/>
        </w:rPr>
        <w:t>illustrates</w:t>
      </w:r>
      <w:r>
        <w:rPr>
          <w:color w:val="212121"/>
          <w:spacing w:val="-14"/>
        </w:rPr>
        <w:t xml:space="preserve"> </w:t>
      </w:r>
      <w:r>
        <w:rPr>
          <w:color w:val="212121"/>
        </w:rPr>
        <w:t>to</w:t>
      </w:r>
      <w:r>
        <w:rPr>
          <w:color w:val="212121"/>
          <w:spacing w:val="-9"/>
        </w:rPr>
        <w:t xml:space="preserve"> </w:t>
      </w:r>
      <w:r>
        <w:rPr>
          <w:color w:val="212121"/>
        </w:rPr>
        <w:t>give</w:t>
      </w:r>
      <w:r>
        <w:rPr>
          <w:color w:val="212121"/>
          <w:spacing w:val="-10"/>
        </w:rPr>
        <w:t xml:space="preserve"> </w:t>
      </w:r>
      <w:r>
        <w:rPr>
          <w:color w:val="212121"/>
        </w:rPr>
        <w:t>a</w:t>
      </w:r>
      <w:r>
        <w:rPr>
          <w:color w:val="212121"/>
          <w:spacing w:val="-13"/>
        </w:rPr>
        <w:t xml:space="preserve"> </w:t>
      </w:r>
      <w:r>
        <w:rPr>
          <w:color w:val="212121"/>
        </w:rPr>
        <w:t>new</w:t>
      </w:r>
      <w:r>
        <w:rPr>
          <w:color w:val="212121"/>
          <w:spacing w:val="-13"/>
        </w:rPr>
        <w:t xml:space="preserve"> </w:t>
      </w:r>
      <w:r>
        <w:rPr>
          <w:color w:val="212121"/>
        </w:rPr>
        <w:t>appearance,</w:t>
      </w:r>
      <w:r>
        <w:rPr>
          <w:color w:val="212121"/>
          <w:spacing w:val="-10"/>
        </w:rPr>
        <w:t xml:space="preserve"> </w:t>
      </w:r>
      <w:r>
        <w:rPr>
          <w:color w:val="212121"/>
        </w:rPr>
        <w:t>to</w:t>
      </w:r>
      <w:r>
        <w:rPr>
          <w:color w:val="212121"/>
          <w:spacing w:val="-9"/>
        </w:rPr>
        <w:t xml:space="preserve"> </w:t>
      </w:r>
      <w:r>
        <w:rPr>
          <w:color w:val="212121"/>
        </w:rPr>
        <w:t>refresh,</w:t>
      </w:r>
      <w:r>
        <w:rPr>
          <w:color w:val="212121"/>
          <w:spacing w:val="-13"/>
        </w:rPr>
        <w:t xml:space="preserve"> </w:t>
      </w:r>
      <w:r>
        <w:rPr>
          <w:color w:val="212121"/>
        </w:rPr>
        <w:t>to</w:t>
      </w:r>
      <w:r>
        <w:rPr>
          <w:color w:val="212121"/>
          <w:spacing w:val="-12"/>
        </w:rPr>
        <w:t xml:space="preserve"> </w:t>
      </w:r>
      <w:r>
        <w:rPr>
          <w:color w:val="212121"/>
        </w:rPr>
        <w:t>restore the face of the earth (Ps. 104:30); in 1 Samuel 11:14, to establish more firmly the kingdom by reinstalling</w:t>
      </w:r>
      <w:r>
        <w:rPr>
          <w:color w:val="212121"/>
          <w:spacing w:val="-3"/>
        </w:rPr>
        <w:t xml:space="preserve"> </w:t>
      </w:r>
      <w:r>
        <w:rPr>
          <w:color w:val="212121"/>
        </w:rPr>
        <w:t>King</w:t>
      </w:r>
      <w:r>
        <w:rPr>
          <w:color w:val="212121"/>
          <w:spacing w:val="-4"/>
        </w:rPr>
        <w:t xml:space="preserve"> </w:t>
      </w:r>
      <w:r>
        <w:rPr>
          <w:color w:val="212121"/>
        </w:rPr>
        <w:t>Saul;</w:t>
      </w:r>
      <w:r>
        <w:rPr>
          <w:color w:val="212121"/>
          <w:spacing w:val="-3"/>
        </w:rPr>
        <w:t xml:space="preserve"> </w:t>
      </w:r>
      <w:r>
        <w:rPr>
          <w:color w:val="212121"/>
        </w:rPr>
        <w:t>in</w:t>
      </w:r>
      <w:r>
        <w:rPr>
          <w:color w:val="212121"/>
          <w:spacing w:val="-3"/>
        </w:rPr>
        <w:t xml:space="preserve"> </w:t>
      </w:r>
      <w:r>
        <w:rPr>
          <w:color w:val="212121"/>
        </w:rPr>
        <w:t>2</w:t>
      </w:r>
      <w:r>
        <w:rPr>
          <w:color w:val="212121"/>
          <w:spacing w:val="-4"/>
        </w:rPr>
        <w:t xml:space="preserve"> </w:t>
      </w:r>
      <w:r>
        <w:rPr>
          <w:color w:val="212121"/>
        </w:rPr>
        <w:t>Chronicle</w:t>
      </w:r>
      <w:r>
        <w:rPr>
          <w:color w:val="212121"/>
        </w:rPr>
        <w:t>s</w:t>
      </w:r>
      <w:r>
        <w:rPr>
          <w:color w:val="212121"/>
          <w:spacing w:val="-3"/>
        </w:rPr>
        <w:t xml:space="preserve"> </w:t>
      </w:r>
      <w:r>
        <w:rPr>
          <w:color w:val="212121"/>
        </w:rPr>
        <w:t>15:8,</w:t>
      </w:r>
      <w:r>
        <w:rPr>
          <w:color w:val="212121"/>
          <w:spacing w:val="-4"/>
        </w:rPr>
        <w:t xml:space="preserve"> </w:t>
      </w:r>
      <w:r>
        <w:rPr>
          <w:color w:val="212121"/>
        </w:rPr>
        <w:t>to</w:t>
      </w:r>
      <w:r>
        <w:rPr>
          <w:color w:val="212121"/>
          <w:spacing w:val="-1"/>
        </w:rPr>
        <w:t xml:space="preserve"> </w:t>
      </w:r>
      <w:r>
        <w:rPr>
          <w:color w:val="212121"/>
        </w:rPr>
        <w:t>rebuild</w:t>
      </w:r>
      <w:r>
        <w:rPr>
          <w:color w:val="212121"/>
          <w:spacing w:val="-4"/>
        </w:rPr>
        <w:t xml:space="preserve"> </w:t>
      </w:r>
      <w:r>
        <w:rPr>
          <w:color w:val="212121"/>
        </w:rPr>
        <w:t>or</w:t>
      </w:r>
      <w:r>
        <w:rPr>
          <w:color w:val="212121"/>
          <w:spacing w:val="-1"/>
        </w:rPr>
        <w:t xml:space="preserve"> </w:t>
      </w:r>
      <w:r>
        <w:rPr>
          <w:color w:val="212121"/>
        </w:rPr>
        <w:t>repair</w:t>
      </w:r>
      <w:r>
        <w:rPr>
          <w:color w:val="212121"/>
          <w:spacing w:val="-5"/>
        </w:rPr>
        <w:t xml:space="preserve"> </w:t>
      </w:r>
      <w:r>
        <w:rPr>
          <w:color w:val="212121"/>
        </w:rPr>
        <w:t>the</w:t>
      </w:r>
      <w:r>
        <w:rPr>
          <w:color w:val="212121"/>
          <w:spacing w:val="-3"/>
        </w:rPr>
        <w:t xml:space="preserve"> </w:t>
      </w:r>
      <w:r>
        <w:rPr>
          <w:color w:val="212121"/>
        </w:rPr>
        <w:t>broken</w:t>
      </w:r>
      <w:r>
        <w:rPr>
          <w:color w:val="212121"/>
          <w:spacing w:val="-5"/>
        </w:rPr>
        <w:t xml:space="preserve"> </w:t>
      </w:r>
      <w:r>
        <w:rPr>
          <w:color w:val="212121"/>
        </w:rPr>
        <w:t>altar;</w:t>
      </w:r>
      <w:r>
        <w:rPr>
          <w:color w:val="212121"/>
          <w:spacing w:val="-1"/>
        </w:rPr>
        <w:t xml:space="preserve"> </w:t>
      </w:r>
      <w:r>
        <w:rPr>
          <w:color w:val="212121"/>
        </w:rPr>
        <w:t>in</w:t>
      </w:r>
      <w:r>
        <w:rPr>
          <w:color w:val="212121"/>
          <w:spacing w:val="-4"/>
        </w:rPr>
        <w:t xml:space="preserve"> </w:t>
      </w:r>
      <w:r>
        <w:rPr>
          <w:color w:val="212121"/>
        </w:rPr>
        <w:t>Lamentations</w:t>
      </w:r>
      <w:r>
        <w:rPr>
          <w:color w:val="212121"/>
          <w:spacing w:val="-3"/>
        </w:rPr>
        <w:t xml:space="preserve"> </w:t>
      </w:r>
      <w:r>
        <w:rPr>
          <w:color w:val="212121"/>
        </w:rPr>
        <w:t>5:21, "renew</w:t>
      </w:r>
      <w:r>
        <w:rPr>
          <w:color w:val="212121"/>
          <w:spacing w:val="-12"/>
        </w:rPr>
        <w:t xml:space="preserve"> </w:t>
      </w:r>
      <w:r>
        <w:rPr>
          <w:color w:val="212121"/>
        </w:rPr>
        <w:t>our</w:t>
      </w:r>
      <w:r>
        <w:rPr>
          <w:color w:val="212121"/>
          <w:spacing w:val="-10"/>
        </w:rPr>
        <w:t xml:space="preserve"> </w:t>
      </w:r>
      <w:r>
        <w:rPr>
          <w:color w:val="212121"/>
        </w:rPr>
        <w:t>days,"</w:t>
      </w:r>
      <w:r>
        <w:rPr>
          <w:color w:val="212121"/>
          <w:spacing w:val="-10"/>
        </w:rPr>
        <w:t xml:space="preserve"> </w:t>
      </w:r>
      <w:r>
        <w:rPr>
          <w:color w:val="212121"/>
        </w:rPr>
        <w:t>restore</w:t>
      </w:r>
      <w:r>
        <w:rPr>
          <w:color w:val="212121"/>
          <w:spacing w:val="-10"/>
        </w:rPr>
        <w:t xml:space="preserve"> </w:t>
      </w:r>
      <w:r>
        <w:rPr>
          <w:color w:val="212121"/>
        </w:rPr>
        <w:t>the</w:t>
      </w:r>
      <w:r>
        <w:rPr>
          <w:color w:val="212121"/>
          <w:spacing w:val="-10"/>
        </w:rPr>
        <w:t xml:space="preserve"> </w:t>
      </w:r>
      <w:proofErr w:type="spellStart"/>
      <w:r>
        <w:rPr>
          <w:color w:val="212121"/>
        </w:rPr>
        <w:t>favours</w:t>
      </w:r>
      <w:proofErr w:type="spellEnd"/>
      <w:r>
        <w:rPr>
          <w:color w:val="212121"/>
          <w:spacing w:val="-10"/>
        </w:rPr>
        <w:t xml:space="preserve"> </w:t>
      </w:r>
      <w:r>
        <w:rPr>
          <w:color w:val="212121"/>
        </w:rPr>
        <w:t>of</w:t>
      </w:r>
      <w:r>
        <w:rPr>
          <w:color w:val="212121"/>
          <w:spacing w:val="-11"/>
        </w:rPr>
        <w:t xml:space="preserve"> </w:t>
      </w:r>
      <w:r>
        <w:rPr>
          <w:color w:val="212121"/>
        </w:rPr>
        <w:t>former</w:t>
      </w:r>
      <w:r>
        <w:rPr>
          <w:color w:val="212121"/>
          <w:spacing w:val="-10"/>
        </w:rPr>
        <w:t xml:space="preserve"> </w:t>
      </w:r>
      <w:r>
        <w:rPr>
          <w:color w:val="212121"/>
        </w:rPr>
        <w:t>days;</w:t>
      </w:r>
      <w:r>
        <w:rPr>
          <w:color w:val="212121"/>
          <w:spacing w:val="-10"/>
        </w:rPr>
        <w:t xml:space="preserve"> </w:t>
      </w:r>
      <w:r>
        <w:rPr>
          <w:color w:val="212121"/>
        </w:rPr>
        <w:t>Isaiah</w:t>
      </w:r>
      <w:r>
        <w:rPr>
          <w:color w:val="212121"/>
          <w:spacing w:val="-12"/>
        </w:rPr>
        <w:t xml:space="preserve"> </w:t>
      </w:r>
      <w:r>
        <w:rPr>
          <w:color w:val="212121"/>
        </w:rPr>
        <w:t>40:31,</w:t>
      </w:r>
      <w:r>
        <w:rPr>
          <w:color w:val="212121"/>
          <w:spacing w:val="-10"/>
        </w:rPr>
        <w:t xml:space="preserve"> </w:t>
      </w:r>
      <w:r>
        <w:rPr>
          <w:color w:val="212121"/>
        </w:rPr>
        <w:t>it</w:t>
      </w:r>
      <w:r>
        <w:rPr>
          <w:color w:val="212121"/>
          <w:spacing w:val="-10"/>
        </w:rPr>
        <w:t xml:space="preserve"> </w:t>
      </w:r>
      <w:r>
        <w:rPr>
          <w:color w:val="212121"/>
        </w:rPr>
        <w:t>refers</w:t>
      </w:r>
      <w:r>
        <w:rPr>
          <w:color w:val="212121"/>
          <w:spacing w:val="-10"/>
        </w:rPr>
        <w:t xml:space="preserve"> </w:t>
      </w:r>
      <w:r>
        <w:rPr>
          <w:color w:val="212121"/>
        </w:rPr>
        <w:t>to</w:t>
      </w:r>
      <w:r>
        <w:rPr>
          <w:color w:val="212121"/>
          <w:spacing w:val="-9"/>
        </w:rPr>
        <w:t xml:space="preserve"> </w:t>
      </w:r>
      <w:r>
        <w:rPr>
          <w:color w:val="212121"/>
        </w:rPr>
        <w:t>the</w:t>
      </w:r>
      <w:r>
        <w:rPr>
          <w:color w:val="212121"/>
          <w:spacing w:val="-12"/>
        </w:rPr>
        <w:t xml:space="preserve"> </w:t>
      </w:r>
      <w:r>
        <w:rPr>
          <w:color w:val="212121"/>
        </w:rPr>
        <w:t>restoring</w:t>
      </w:r>
      <w:r>
        <w:rPr>
          <w:color w:val="212121"/>
          <w:spacing w:val="-11"/>
        </w:rPr>
        <w:t xml:space="preserve"> </w:t>
      </w:r>
      <w:r>
        <w:rPr>
          <w:color w:val="212121"/>
        </w:rPr>
        <w:t>of</w:t>
      </w:r>
      <w:r>
        <w:rPr>
          <w:color w:val="212121"/>
          <w:spacing w:val="-11"/>
        </w:rPr>
        <w:t xml:space="preserve"> </w:t>
      </w:r>
      <w:r>
        <w:rPr>
          <w:color w:val="212121"/>
        </w:rPr>
        <w:t>spiritual strength.</w:t>
      </w:r>
    </w:p>
    <w:p w:rsidR="001D167B" w:rsidRDefault="00AA3009">
      <w:pPr>
        <w:pStyle w:val="a3"/>
        <w:spacing w:before="119"/>
        <w:ind w:left="380" w:right="110"/>
      </w:pPr>
      <w:r>
        <w:rPr>
          <w:color w:val="212121"/>
        </w:rPr>
        <w:t>In our Asian context, we need to experience renewal of the creation through God’s handy works focusing</w:t>
      </w:r>
      <w:r>
        <w:rPr>
          <w:color w:val="212121"/>
          <w:spacing w:val="-6"/>
        </w:rPr>
        <w:t xml:space="preserve"> </w:t>
      </w:r>
      <w:r>
        <w:rPr>
          <w:color w:val="212121"/>
        </w:rPr>
        <w:t>on</w:t>
      </w:r>
      <w:r>
        <w:rPr>
          <w:color w:val="212121"/>
          <w:spacing w:val="-5"/>
        </w:rPr>
        <w:t xml:space="preserve"> </w:t>
      </w:r>
      <w:r>
        <w:rPr>
          <w:color w:val="212121"/>
        </w:rPr>
        <w:t>our</w:t>
      </w:r>
      <w:r>
        <w:rPr>
          <w:color w:val="212121"/>
          <w:spacing w:val="-5"/>
        </w:rPr>
        <w:t xml:space="preserve"> </w:t>
      </w:r>
      <w:r>
        <w:rPr>
          <w:color w:val="212121"/>
        </w:rPr>
        <w:t>day</w:t>
      </w:r>
      <w:r>
        <w:rPr>
          <w:color w:val="212121"/>
          <w:spacing w:val="-4"/>
        </w:rPr>
        <w:t xml:space="preserve"> </w:t>
      </w:r>
      <w:r>
        <w:rPr>
          <w:color w:val="212121"/>
        </w:rPr>
        <w:t>to</w:t>
      </w:r>
      <w:r>
        <w:rPr>
          <w:color w:val="212121"/>
          <w:spacing w:val="-3"/>
        </w:rPr>
        <w:t xml:space="preserve"> </w:t>
      </w:r>
      <w:r>
        <w:rPr>
          <w:color w:val="212121"/>
        </w:rPr>
        <w:t>day</w:t>
      </w:r>
      <w:r>
        <w:rPr>
          <w:color w:val="212121"/>
          <w:spacing w:val="-5"/>
        </w:rPr>
        <w:t xml:space="preserve"> </w:t>
      </w:r>
      <w:r>
        <w:rPr>
          <w:color w:val="212121"/>
        </w:rPr>
        <w:t>life</w:t>
      </w:r>
      <w:r>
        <w:rPr>
          <w:color w:val="212121"/>
          <w:spacing w:val="-5"/>
        </w:rPr>
        <w:t xml:space="preserve"> </w:t>
      </w:r>
      <w:r>
        <w:rPr>
          <w:color w:val="212121"/>
        </w:rPr>
        <w:t>situation,</w:t>
      </w:r>
      <w:r>
        <w:rPr>
          <w:color w:val="212121"/>
          <w:spacing w:val="-4"/>
        </w:rPr>
        <w:t xml:space="preserve"> </w:t>
      </w:r>
      <w:r>
        <w:rPr>
          <w:color w:val="212121"/>
        </w:rPr>
        <w:t>renewal</w:t>
      </w:r>
      <w:r>
        <w:rPr>
          <w:color w:val="212121"/>
          <w:spacing w:val="-8"/>
        </w:rPr>
        <w:t xml:space="preserve"> </w:t>
      </w:r>
      <w:r>
        <w:rPr>
          <w:color w:val="212121"/>
        </w:rPr>
        <w:t>of</w:t>
      </w:r>
      <w:r>
        <w:rPr>
          <w:color w:val="212121"/>
          <w:spacing w:val="-5"/>
        </w:rPr>
        <w:t xml:space="preserve"> </w:t>
      </w:r>
      <w:r>
        <w:rPr>
          <w:color w:val="212121"/>
        </w:rPr>
        <w:t>spiritual</w:t>
      </w:r>
      <w:r>
        <w:rPr>
          <w:color w:val="212121"/>
          <w:spacing w:val="-5"/>
        </w:rPr>
        <w:t xml:space="preserve"> </w:t>
      </w:r>
      <w:r>
        <w:rPr>
          <w:color w:val="212121"/>
        </w:rPr>
        <w:t>life,</w:t>
      </w:r>
      <w:r>
        <w:rPr>
          <w:color w:val="212121"/>
          <w:spacing w:val="-5"/>
        </w:rPr>
        <w:t xml:space="preserve"> </w:t>
      </w:r>
      <w:r>
        <w:rPr>
          <w:color w:val="212121"/>
        </w:rPr>
        <w:t>healing</w:t>
      </w:r>
      <w:r>
        <w:rPr>
          <w:color w:val="212121"/>
          <w:spacing w:val="-5"/>
        </w:rPr>
        <w:t xml:space="preserve"> </w:t>
      </w:r>
      <w:r>
        <w:rPr>
          <w:color w:val="212121"/>
        </w:rPr>
        <w:t>of</w:t>
      </w:r>
      <w:r>
        <w:rPr>
          <w:color w:val="212121"/>
          <w:spacing w:val="-5"/>
        </w:rPr>
        <w:t xml:space="preserve"> </w:t>
      </w:r>
      <w:r>
        <w:rPr>
          <w:color w:val="212121"/>
        </w:rPr>
        <w:t>the</w:t>
      </w:r>
      <w:r>
        <w:rPr>
          <w:color w:val="212121"/>
          <w:spacing w:val="-5"/>
        </w:rPr>
        <w:t xml:space="preserve"> </w:t>
      </w:r>
      <w:r>
        <w:rPr>
          <w:color w:val="212121"/>
        </w:rPr>
        <w:t>sick,</w:t>
      </w:r>
      <w:r>
        <w:rPr>
          <w:color w:val="212121"/>
          <w:spacing w:val="-4"/>
        </w:rPr>
        <w:t xml:space="preserve"> </w:t>
      </w:r>
      <w:r>
        <w:rPr>
          <w:color w:val="212121"/>
        </w:rPr>
        <w:t>the</w:t>
      </w:r>
      <w:r>
        <w:rPr>
          <w:color w:val="212121"/>
          <w:spacing w:val="-5"/>
        </w:rPr>
        <w:t xml:space="preserve"> </w:t>
      </w:r>
      <w:r>
        <w:rPr>
          <w:color w:val="212121"/>
        </w:rPr>
        <w:t>healing</w:t>
      </w:r>
      <w:r>
        <w:rPr>
          <w:color w:val="212121"/>
          <w:spacing w:val="-6"/>
        </w:rPr>
        <w:t xml:space="preserve"> </w:t>
      </w:r>
      <w:r>
        <w:rPr>
          <w:color w:val="212121"/>
        </w:rPr>
        <w:t>of</w:t>
      </w:r>
      <w:r>
        <w:rPr>
          <w:color w:val="212121"/>
          <w:spacing w:val="-5"/>
        </w:rPr>
        <w:t xml:space="preserve"> </w:t>
      </w:r>
      <w:r>
        <w:rPr>
          <w:color w:val="212121"/>
        </w:rPr>
        <w:t>the broken</w:t>
      </w:r>
      <w:r>
        <w:rPr>
          <w:color w:val="212121"/>
          <w:spacing w:val="-12"/>
        </w:rPr>
        <w:t xml:space="preserve"> </w:t>
      </w:r>
      <w:r>
        <w:rPr>
          <w:color w:val="212121"/>
        </w:rPr>
        <w:t>life,</w:t>
      </w:r>
      <w:r>
        <w:rPr>
          <w:color w:val="212121"/>
          <w:spacing w:val="-10"/>
        </w:rPr>
        <w:t xml:space="preserve"> </w:t>
      </w:r>
      <w:r>
        <w:rPr>
          <w:color w:val="212121"/>
        </w:rPr>
        <w:t>the</w:t>
      </w:r>
      <w:r>
        <w:rPr>
          <w:color w:val="212121"/>
          <w:spacing w:val="-10"/>
        </w:rPr>
        <w:t xml:space="preserve"> </w:t>
      </w:r>
      <w:r>
        <w:rPr>
          <w:color w:val="212121"/>
        </w:rPr>
        <w:t>disabled</w:t>
      </w:r>
      <w:r>
        <w:rPr>
          <w:color w:val="212121"/>
          <w:spacing w:val="-8"/>
        </w:rPr>
        <w:t xml:space="preserve"> </w:t>
      </w:r>
      <w:r>
        <w:rPr>
          <w:color w:val="212121"/>
        </w:rPr>
        <w:t>people,</w:t>
      </w:r>
      <w:r>
        <w:rPr>
          <w:color w:val="212121"/>
          <w:spacing w:val="-10"/>
        </w:rPr>
        <w:t xml:space="preserve"> </w:t>
      </w:r>
      <w:r>
        <w:rPr>
          <w:color w:val="212121"/>
        </w:rPr>
        <w:t>people</w:t>
      </w:r>
      <w:r>
        <w:rPr>
          <w:color w:val="212121"/>
          <w:spacing w:val="-7"/>
        </w:rPr>
        <w:t xml:space="preserve"> </w:t>
      </w:r>
      <w:r>
        <w:rPr>
          <w:color w:val="212121"/>
        </w:rPr>
        <w:t>living</w:t>
      </w:r>
      <w:r>
        <w:rPr>
          <w:color w:val="212121"/>
          <w:spacing w:val="-9"/>
        </w:rPr>
        <w:t xml:space="preserve"> </w:t>
      </w:r>
      <w:r>
        <w:rPr>
          <w:color w:val="212121"/>
        </w:rPr>
        <w:t>with</w:t>
      </w:r>
      <w:r>
        <w:rPr>
          <w:color w:val="212121"/>
          <w:spacing w:val="-8"/>
        </w:rPr>
        <w:t xml:space="preserve"> </w:t>
      </w:r>
      <w:r>
        <w:rPr>
          <w:color w:val="212121"/>
        </w:rPr>
        <w:t>HIV,</w:t>
      </w:r>
      <w:r>
        <w:rPr>
          <w:color w:val="212121"/>
          <w:spacing w:val="-8"/>
        </w:rPr>
        <w:t xml:space="preserve"> </w:t>
      </w:r>
      <w:r>
        <w:rPr>
          <w:color w:val="212121"/>
        </w:rPr>
        <w:t>to</w:t>
      </w:r>
      <w:r>
        <w:rPr>
          <w:color w:val="212121"/>
          <w:spacing w:val="-8"/>
        </w:rPr>
        <w:t xml:space="preserve"> </w:t>
      </w:r>
      <w:r>
        <w:rPr>
          <w:color w:val="212121"/>
        </w:rPr>
        <w:t>be</w:t>
      </w:r>
      <w:r>
        <w:rPr>
          <w:color w:val="212121"/>
          <w:spacing w:val="-10"/>
        </w:rPr>
        <w:t xml:space="preserve"> </w:t>
      </w:r>
      <w:r>
        <w:rPr>
          <w:color w:val="212121"/>
        </w:rPr>
        <w:t>in</w:t>
      </w:r>
      <w:r>
        <w:rPr>
          <w:color w:val="212121"/>
          <w:spacing w:val="-11"/>
        </w:rPr>
        <w:t xml:space="preserve"> </w:t>
      </w:r>
      <w:r>
        <w:rPr>
          <w:color w:val="212121"/>
        </w:rPr>
        <w:t>solidarity</w:t>
      </w:r>
      <w:r>
        <w:rPr>
          <w:color w:val="212121"/>
          <w:spacing w:val="-10"/>
        </w:rPr>
        <w:t xml:space="preserve"> </w:t>
      </w:r>
      <w:r>
        <w:rPr>
          <w:color w:val="212121"/>
        </w:rPr>
        <w:t>with</w:t>
      </w:r>
      <w:r>
        <w:rPr>
          <w:color w:val="212121"/>
          <w:spacing w:val="-11"/>
        </w:rPr>
        <w:t xml:space="preserve"> </w:t>
      </w:r>
      <w:r>
        <w:rPr>
          <w:color w:val="212121"/>
        </w:rPr>
        <w:t>migrants,</w:t>
      </w:r>
      <w:r>
        <w:rPr>
          <w:color w:val="212121"/>
          <w:spacing w:val="-7"/>
        </w:rPr>
        <w:t xml:space="preserve"> </w:t>
      </w:r>
      <w:r>
        <w:rPr>
          <w:color w:val="212121"/>
        </w:rPr>
        <w:t>stateless,</w:t>
      </w:r>
      <w:r>
        <w:rPr>
          <w:color w:val="212121"/>
          <w:spacing w:val="-10"/>
        </w:rPr>
        <w:t xml:space="preserve"> </w:t>
      </w:r>
      <w:r>
        <w:rPr>
          <w:color w:val="212121"/>
        </w:rPr>
        <w:t>and refugees.</w:t>
      </w:r>
      <w:r>
        <w:rPr>
          <w:color w:val="212121"/>
          <w:spacing w:val="-4"/>
        </w:rPr>
        <w:t xml:space="preserve"> </w:t>
      </w:r>
      <w:r>
        <w:rPr>
          <w:color w:val="212121"/>
        </w:rPr>
        <w:t>As</w:t>
      </w:r>
      <w:r>
        <w:rPr>
          <w:color w:val="212121"/>
          <w:spacing w:val="-5"/>
        </w:rPr>
        <w:t xml:space="preserve"> </w:t>
      </w:r>
      <w:r>
        <w:rPr>
          <w:color w:val="212121"/>
        </w:rPr>
        <w:t>Christians,</w:t>
      </w:r>
      <w:r>
        <w:rPr>
          <w:color w:val="212121"/>
          <w:spacing w:val="-6"/>
        </w:rPr>
        <w:t xml:space="preserve"> </w:t>
      </w:r>
      <w:r>
        <w:rPr>
          <w:color w:val="212121"/>
        </w:rPr>
        <w:t>we</w:t>
      </w:r>
      <w:r>
        <w:rPr>
          <w:color w:val="212121"/>
          <w:spacing w:val="-6"/>
        </w:rPr>
        <w:t xml:space="preserve"> </w:t>
      </w:r>
      <w:r>
        <w:rPr>
          <w:color w:val="212121"/>
        </w:rPr>
        <w:t>are</w:t>
      </w:r>
      <w:r>
        <w:rPr>
          <w:color w:val="212121"/>
          <w:spacing w:val="-3"/>
        </w:rPr>
        <w:t xml:space="preserve"> </w:t>
      </w:r>
      <w:r>
        <w:rPr>
          <w:color w:val="212121"/>
        </w:rPr>
        <w:t>called</w:t>
      </w:r>
      <w:r>
        <w:rPr>
          <w:color w:val="212121"/>
          <w:spacing w:val="-5"/>
        </w:rPr>
        <w:t xml:space="preserve"> </w:t>
      </w:r>
      <w:r>
        <w:rPr>
          <w:color w:val="212121"/>
        </w:rPr>
        <w:t>to</w:t>
      </w:r>
      <w:r>
        <w:rPr>
          <w:color w:val="212121"/>
          <w:spacing w:val="-4"/>
        </w:rPr>
        <w:t xml:space="preserve"> </w:t>
      </w:r>
      <w:r>
        <w:rPr>
          <w:color w:val="212121"/>
        </w:rPr>
        <w:t>put</w:t>
      </w:r>
      <w:r>
        <w:rPr>
          <w:color w:val="212121"/>
          <w:spacing w:val="-2"/>
        </w:rPr>
        <w:t xml:space="preserve"> </w:t>
      </w:r>
      <w:r>
        <w:rPr>
          <w:color w:val="212121"/>
        </w:rPr>
        <w:t>down</w:t>
      </w:r>
      <w:r>
        <w:rPr>
          <w:color w:val="212121"/>
          <w:spacing w:val="-3"/>
        </w:rPr>
        <w:t xml:space="preserve"> </w:t>
      </w:r>
      <w:r>
        <w:rPr>
          <w:color w:val="212121"/>
        </w:rPr>
        <w:t>and</w:t>
      </w:r>
      <w:r>
        <w:rPr>
          <w:color w:val="212121"/>
          <w:spacing w:val="-5"/>
        </w:rPr>
        <w:t xml:space="preserve"> </w:t>
      </w:r>
      <w:r>
        <w:rPr>
          <w:color w:val="212121"/>
        </w:rPr>
        <w:t>forget</w:t>
      </w:r>
      <w:r>
        <w:rPr>
          <w:color w:val="212121"/>
          <w:spacing w:val="-5"/>
        </w:rPr>
        <w:t xml:space="preserve"> </w:t>
      </w:r>
      <w:r>
        <w:rPr>
          <w:color w:val="212121"/>
        </w:rPr>
        <w:t>former</w:t>
      </w:r>
      <w:r>
        <w:rPr>
          <w:color w:val="212121"/>
          <w:spacing w:val="-4"/>
        </w:rPr>
        <w:t xml:space="preserve"> </w:t>
      </w:r>
      <w:r>
        <w:rPr>
          <w:color w:val="212121"/>
        </w:rPr>
        <w:t>things,</w:t>
      </w:r>
      <w:r>
        <w:rPr>
          <w:color w:val="212121"/>
          <w:spacing w:val="-6"/>
        </w:rPr>
        <w:t xml:space="preserve"> </w:t>
      </w:r>
      <w:r>
        <w:rPr>
          <w:color w:val="212121"/>
        </w:rPr>
        <w:t>old</w:t>
      </w:r>
      <w:r>
        <w:rPr>
          <w:color w:val="212121"/>
          <w:spacing w:val="-3"/>
        </w:rPr>
        <w:t xml:space="preserve"> </w:t>
      </w:r>
      <w:r>
        <w:rPr>
          <w:color w:val="212121"/>
        </w:rPr>
        <w:t>perspectives,</w:t>
      </w:r>
      <w:r>
        <w:rPr>
          <w:color w:val="212121"/>
          <w:spacing w:val="-2"/>
        </w:rPr>
        <w:t xml:space="preserve"> </w:t>
      </w:r>
      <w:r>
        <w:rPr>
          <w:color w:val="212121"/>
        </w:rPr>
        <w:t>and</w:t>
      </w:r>
      <w:r>
        <w:rPr>
          <w:color w:val="212121"/>
          <w:spacing w:val="-4"/>
        </w:rPr>
        <w:t xml:space="preserve"> </w:t>
      </w:r>
      <w:r>
        <w:rPr>
          <w:color w:val="212121"/>
        </w:rPr>
        <w:t>not to dwell on the past bitter experiences and outdated practices in thoughts and actions as the words of God Almighty reminds us “Do not dwell on the past. See, I am doing a new thing!” (Isa. 43: 18</w:t>
      </w:r>
      <w:proofErr w:type="gramStart"/>
      <w:r>
        <w:rPr>
          <w:color w:val="212121"/>
        </w:rPr>
        <w:t>-  19</w:t>
      </w:r>
      <w:proofErr w:type="gramEnd"/>
      <w:r>
        <w:rPr>
          <w:color w:val="212121"/>
        </w:rPr>
        <w:t xml:space="preserve">). As the Psalmist prays, we need to beseech God’s </w:t>
      </w:r>
      <w:r>
        <w:rPr>
          <w:color w:val="212121"/>
        </w:rPr>
        <w:t>divine guidance and pray “Create in me a clean heart, O God, and renew a steadfast spirit within me. Do not cast me away from Your Presence and do not take Your Holy Spirit from me. Restore to me the joy of Your Salvation and sustain me with a willing spir</w:t>
      </w:r>
      <w:r>
        <w:rPr>
          <w:color w:val="212121"/>
        </w:rPr>
        <w:t>it.” (Ps.</w:t>
      </w:r>
      <w:r>
        <w:rPr>
          <w:color w:val="212121"/>
          <w:spacing w:val="-4"/>
        </w:rPr>
        <w:t xml:space="preserve"> </w:t>
      </w:r>
      <w:r>
        <w:rPr>
          <w:color w:val="212121"/>
        </w:rPr>
        <w:t>51:10-12).</w:t>
      </w:r>
    </w:p>
    <w:p w:rsidR="001D167B" w:rsidRDefault="00AA3009">
      <w:pPr>
        <w:pStyle w:val="a3"/>
        <w:spacing w:before="120"/>
        <w:ind w:left="380" w:right="115"/>
      </w:pPr>
      <w:r>
        <w:rPr>
          <w:b/>
          <w:color w:val="212121"/>
        </w:rPr>
        <w:t>Restoration</w:t>
      </w:r>
      <w:r>
        <w:rPr>
          <w:color w:val="212121"/>
        </w:rPr>
        <w:t>: Restoration is the act of returning something to its former condition. To restore means to bring back. God is a God who restores people, situations, and even turn around the negative circumstances to work for good. The bib</w:t>
      </w:r>
      <w:r>
        <w:rPr>
          <w:color w:val="212121"/>
        </w:rPr>
        <w:t>lical narratives on restoration cover a number of aspects. Restoration indicates the ongoing process of bringing back to the original state, rebuilding, reviving, bringing back to life, reestablishment after interruption; making peace between two or more p</w:t>
      </w:r>
      <w:r>
        <w:rPr>
          <w:color w:val="212121"/>
        </w:rPr>
        <w:t>arties.</w:t>
      </w:r>
    </w:p>
    <w:p w:rsidR="001D167B" w:rsidRDefault="001D167B">
      <w:pPr>
        <w:sectPr w:rsidR="001D167B">
          <w:pgSz w:w="11910" w:h="16840"/>
          <w:pgMar w:top="1380" w:right="1320" w:bottom="1200" w:left="1060" w:header="0" w:footer="1002" w:gutter="0"/>
          <w:cols w:space="720"/>
        </w:sectPr>
      </w:pPr>
    </w:p>
    <w:p w:rsidR="001D167B" w:rsidRDefault="00AA3009">
      <w:pPr>
        <w:pStyle w:val="a3"/>
        <w:spacing w:before="39"/>
        <w:ind w:left="380" w:right="112"/>
      </w:pPr>
      <w:r>
        <w:rPr>
          <w:color w:val="212121"/>
        </w:rPr>
        <w:lastRenderedPageBreak/>
        <w:t>The</w:t>
      </w:r>
      <w:r>
        <w:rPr>
          <w:color w:val="212121"/>
          <w:spacing w:val="-9"/>
        </w:rPr>
        <w:t xml:space="preserve"> </w:t>
      </w:r>
      <w:r>
        <w:rPr>
          <w:color w:val="212121"/>
        </w:rPr>
        <w:t>preaching</w:t>
      </w:r>
      <w:r>
        <w:rPr>
          <w:color w:val="212121"/>
          <w:spacing w:val="-11"/>
        </w:rPr>
        <w:t xml:space="preserve"> </w:t>
      </w:r>
      <w:r>
        <w:rPr>
          <w:color w:val="212121"/>
        </w:rPr>
        <w:t>of</w:t>
      </w:r>
      <w:r>
        <w:rPr>
          <w:color w:val="212121"/>
          <w:spacing w:val="-9"/>
        </w:rPr>
        <w:t xml:space="preserve"> </w:t>
      </w:r>
      <w:r>
        <w:rPr>
          <w:color w:val="212121"/>
        </w:rPr>
        <w:t>the</w:t>
      </w:r>
      <w:r>
        <w:rPr>
          <w:color w:val="212121"/>
          <w:spacing w:val="-10"/>
        </w:rPr>
        <w:t xml:space="preserve"> </w:t>
      </w:r>
      <w:r>
        <w:rPr>
          <w:color w:val="212121"/>
        </w:rPr>
        <w:t>Old</w:t>
      </w:r>
      <w:r>
        <w:rPr>
          <w:color w:val="212121"/>
          <w:spacing w:val="-9"/>
        </w:rPr>
        <w:t xml:space="preserve"> </w:t>
      </w:r>
      <w:r>
        <w:rPr>
          <w:color w:val="212121"/>
        </w:rPr>
        <w:t>Testament</w:t>
      </w:r>
      <w:r>
        <w:rPr>
          <w:color w:val="212121"/>
          <w:spacing w:val="-9"/>
        </w:rPr>
        <w:t xml:space="preserve"> </w:t>
      </w:r>
      <w:r>
        <w:rPr>
          <w:color w:val="212121"/>
        </w:rPr>
        <w:t>prophets</w:t>
      </w:r>
      <w:r>
        <w:rPr>
          <w:color w:val="212121"/>
          <w:spacing w:val="-8"/>
        </w:rPr>
        <w:t xml:space="preserve"> </w:t>
      </w:r>
      <w:r>
        <w:rPr>
          <w:color w:val="212121"/>
        </w:rPr>
        <w:t>clearly</w:t>
      </w:r>
      <w:r>
        <w:rPr>
          <w:color w:val="212121"/>
          <w:spacing w:val="-11"/>
        </w:rPr>
        <w:t xml:space="preserve"> </w:t>
      </w:r>
      <w:r>
        <w:rPr>
          <w:color w:val="212121"/>
        </w:rPr>
        <w:t>outlined</w:t>
      </w:r>
      <w:r>
        <w:rPr>
          <w:color w:val="212121"/>
          <w:spacing w:val="-8"/>
        </w:rPr>
        <w:t xml:space="preserve"> </w:t>
      </w:r>
      <w:r>
        <w:rPr>
          <w:color w:val="212121"/>
        </w:rPr>
        <w:t>several</w:t>
      </w:r>
      <w:r>
        <w:rPr>
          <w:color w:val="212121"/>
          <w:spacing w:val="-8"/>
        </w:rPr>
        <w:t xml:space="preserve"> </w:t>
      </w:r>
      <w:r>
        <w:rPr>
          <w:color w:val="212121"/>
        </w:rPr>
        <w:t>such</w:t>
      </w:r>
      <w:r>
        <w:rPr>
          <w:color w:val="212121"/>
          <w:spacing w:val="-10"/>
        </w:rPr>
        <w:t xml:space="preserve"> </w:t>
      </w:r>
      <w:r>
        <w:rPr>
          <w:color w:val="212121"/>
        </w:rPr>
        <w:t>instances.</w:t>
      </w:r>
      <w:r>
        <w:rPr>
          <w:color w:val="212121"/>
          <w:spacing w:val="-8"/>
        </w:rPr>
        <w:t xml:space="preserve"> </w:t>
      </w:r>
      <w:r>
        <w:rPr>
          <w:color w:val="212121"/>
        </w:rPr>
        <w:t>Their</w:t>
      </w:r>
      <w:r>
        <w:rPr>
          <w:color w:val="212121"/>
          <w:spacing w:val="-10"/>
        </w:rPr>
        <w:t xml:space="preserve"> </w:t>
      </w:r>
      <w:r>
        <w:rPr>
          <w:color w:val="212121"/>
        </w:rPr>
        <w:t>faith</w:t>
      </w:r>
      <w:r>
        <w:rPr>
          <w:color w:val="212121"/>
          <w:spacing w:val="-8"/>
        </w:rPr>
        <w:t xml:space="preserve"> </w:t>
      </w:r>
      <w:r>
        <w:rPr>
          <w:color w:val="212121"/>
        </w:rPr>
        <w:t>in</w:t>
      </w:r>
      <w:r>
        <w:rPr>
          <w:color w:val="212121"/>
          <w:spacing w:val="-9"/>
        </w:rPr>
        <w:t xml:space="preserve"> </w:t>
      </w:r>
      <w:r>
        <w:rPr>
          <w:color w:val="212121"/>
        </w:rPr>
        <w:t>the unique</w:t>
      </w:r>
      <w:r>
        <w:rPr>
          <w:color w:val="212121"/>
          <w:spacing w:val="-5"/>
        </w:rPr>
        <w:t xml:space="preserve"> </w:t>
      </w:r>
      <w:r>
        <w:rPr>
          <w:color w:val="212121"/>
        </w:rPr>
        <w:t>position</w:t>
      </w:r>
      <w:r>
        <w:rPr>
          <w:color w:val="212121"/>
          <w:spacing w:val="-6"/>
        </w:rPr>
        <w:t xml:space="preserve"> </w:t>
      </w:r>
      <w:r>
        <w:rPr>
          <w:color w:val="212121"/>
        </w:rPr>
        <w:t>and</w:t>
      </w:r>
      <w:r>
        <w:rPr>
          <w:color w:val="212121"/>
          <w:spacing w:val="-8"/>
        </w:rPr>
        <w:t xml:space="preserve"> </w:t>
      </w:r>
      <w:r>
        <w:rPr>
          <w:color w:val="212121"/>
        </w:rPr>
        <w:t>mission</w:t>
      </w:r>
      <w:r>
        <w:rPr>
          <w:color w:val="212121"/>
          <w:spacing w:val="-6"/>
        </w:rPr>
        <w:t xml:space="preserve"> </w:t>
      </w:r>
      <w:r>
        <w:rPr>
          <w:color w:val="212121"/>
        </w:rPr>
        <w:t>of</w:t>
      </w:r>
      <w:r>
        <w:rPr>
          <w:color w:val="212121"/>
          <w:spacing w:val="-8"/>
        </w:rPr>
        <w:t xml:space="preserve"> </w:t>
      </w:r>
      <w:r>
        <w:rPr>
          <w:color w:val="212121"/>
        </w:rPr>
        <w:t>Israel</w:t>
      </w:r>
      <w:r>
        <w:rPr>
          <w:color w:val="212121"/>
          <w:spacing w:val="-7"/>
        </w:rPr>
        <w:t xml:space="preserve"> </w:t>
      </w:r>
      <w:r>
        <w:rPr>
          <w:color w:val="212121"/>
        </w:rPr>
        <w:t>as</w:t>
      </w:r>
      <w:r>
        <w:rPr>
          <w:color w:val="212121"/>
          <w:spacing w:val="-8"/>
        </w:rPr>
        <w:t xml:space="preserve"> </w:t>
      </w:r>
      <w:r>
        <w:rPr>
          <w:color w:val="212121"/>
        </w:rPr>
        <w:t>the</w:t>
      </w:r>
      <w:r>
        <w:rPr>
          <w:color w:val="212121"/>
          <w:spacing w:val="-7"/>
        </w:rPr>
        <w:t xml:space="preserve"> </w:t>
      </w:r>
      <w:r>
        <w:rPr>
          <w:color w:val="212121"/>
        </w:rPr>
        <w:t>chosen</w:t>
      </w:r>
      <w:r>
        <w:rPr>
          <w:color w:val="212121"/>
          <w:spacing w:val="-8"/>
        </w:rPr>
        <w:t xml:space="preserve"> </w:t>
      </w:r>
      <w:r>
        <w:rPr>
          <w:color w:val="212121"/>
        </w:rPr>
        <w:t>people</w:t>
      </w:r>
      <w:r>
        <w:rPr>
          <w:color w:val="212121"/>
          <w:spacing w:val="-8"/>
        </w:rPr>
        <w:t xml:space="preserve"> </w:t>
      </w:r>
      <w:r>
        <w:rPr>
          <w:color w:val="212121"/>
        </w:rPr>
        <w:t>of</w:t>
      </w:r>
      <w:r>
        <w:rPr>
          <w:color w:val="212121"/>
          <w:spacing w:val="-7"/>
        </w:rPr>
        <w:t xml:space="preserve"> </w:t>
      </w:r>
      <w:r>
        <w:rPr>
          <w:color w:val="212121"/>
        </w:rPr>
        <w:t>God</w:t>
      </w:r>
      <w:r>
        <w:rPr>
          <w:color w:val="212121"/>
          <w:spacing w:val="-6"/>
        </w:rPr>
        <w:t xml:space="preserve"> </w:t>
      </w:r>
      <w:r>
        <w:rPr>
          <w:color w:val="212121"/>
        </w:rPr>
        <w:t>inspired</w:t>
      </w:r>
      <w:r>
        <w:rPr>
          <w:color w:val="212121"/>
          <w:spacing w:val="-7"/>
        </w:rPr>
        <w:t xml:space="preserve"> </w:t>
      </w:r>
      <w:r>
        <w:rPr>
          <w:color w:val="212121"/>
        </w:rPr>
        <w:t>in</w:t>
      </w:r>
      <w:r>
        <w:rPr>
          <w:color w:val="212121"/>
          <w:spacing w:val="-7"/>
        </w:rPr>
        <w:t xml:space="preserve"> </w:t>
      </w:r>
      <w:r>
        <w:rPr>
          <w:color w:val="212121"/>
        </w:rPr>
        <w:t>them</w:t>
      </w:r>
      <w:r>
        <w:rPr>
          <w:color w:val="212121"/>
          <w:spacing w:val="-7"/>
        </w:rPr>
        <w:t xml:space="preserve"> </w:t>
      </w:r>
      <w:r>
        <w:rPr>
          <w:color w:val="212121"/>
        </w:rPr>
        <w:t>the</w:t>
      </w:r>
      <w:r>
        <w:rPr>
          <w:color w:val="212121"/>
          <w:spacing w:val="-7"/>
        </w:rPr>
        <w:t xml:space="preserve"> </w:t>
      </w:r>
      <w:r>
        <w:rPr>
          <w:color w:val="212121"/>
        </w:rPr>
        <w:t>conviction</w:t>
      </w:r>
      <w:r>
        <w:rPr>
          <w:color w:val="212121"/>
          <w:spacing w:val="-9"/>
        </w:rPr>
        <w:t xml:space="preserve"> </w:t>
      </w:r>
      <w:r>
        <w:rPr>
          <w:color w:val="212121"/>
        </w:rPr>
        <w:t>that the destruction of the nation would eventually be followed by a restoration. The Psalmist cries out “Restore our captivity, LORD, like streams in the South”. Restoration is needed to bring back the lost conditions in life situations: freedom from capt</w:t>
      </w:r>
      <w:r>
        <w:rPr>
          <w:color w:val="212121"/>
        </w:rPr>
        <w:t xml:space="preserve">ivity, liberation from vulnerable situations, health and heal wounds. In the book of Joel, God promises to make possible the impossible: “I will restore the years that the locust has eaten”. When God’s people had suffered the complete destruction of their </w:t>
      </w:r>
      <w:r>
        <w:rPr>
          <w:color w:val="212121"/>
        </w:rPr>
        <w:t>entire harvest through swarms of locusts that marched like an insect army through the fields, destroying the crops, multiplying their number as they went, they experienced the assurance: “Be glad, O children of Zion, and rejoice in the Lord your God, for h</w:t>
      </w:r>
      <w:r>
        <w:rPr>
          <w:color w:val="212121"/>
        </w:rPr>
        <w:t>e has given the early rain for your vindication; he has poured down for you abundant rain, the early and the latter rain, as before. The threshing</w:t>
      </w:r>
      <w:r>
        <w:rPr>
          <w:color w:val="212121"/>
          <w:spacing w:val="-6"/>
        </w:rPr>
        <w:t xml:space="preserve"> </w:t>
      </w:r>
      <w:r>
        <w:rPr>
          <w:color w:val="212121"/>
        </w:rPr>
        <w:t>floors</w:t>
      </w:r>
      <w:r>
        <w:rPr>
          <w:color w:val="212121"/>
          <w:spacing w:val="-5"/>
        </w:rPr>
        <w:t xml:space="preserve"> </w:t>
      </w:r>
      <w:r>
        <w:rPr>
          <w:color w:val="212121"/>
        </w:rPr>
        <w:t>shall</w:t>
      </w:r>
      <w:r>
        <w:rPr>
          <w:color w:val="212121"/>
          <w:spacing w:val="-6"/>
        </w:rPr>
        <w:t xml:space="preserve"> </w:t>
      </w:r>
      <w:r>
        <w:rPr>
          <w:color w:val="212121"/>
        </w:rPr>
        <w:t>be</w:t>
      </w:r>
      <w:r>
        <w:rPr>
          <w:color w:val="212121"/>
          <w:spacing w:val="-4"/>
        </w:rPr>
        <w:t xml:space="preserve"> </w:t>
      </w:r>
      <w:r>
        <w:rPr>
          <w:color w:val="212121"/>
        </w:rPr>
        <w:t>full</w:t>
      </w:r>
      <w:r>
        <w:rPr>
          <w:color w:val="212121"/>
          <w:spacing w:val="-5"/>
        </w:rPr>
        <w:t xml:space="preserve"> </w:t>
      </w:r>
      <w:r>
        <w:rPr>
          <w:color w:val="212121"/>
        </w:rPr>
        <w:t>of</w:t>
      </w:r>
      <w:r>
        <w:rPr>
          <w:color w:val="212121"/>
          <w:spacing w:val="-5"/>
        </w:rPr>
        <w:t xml:space="preserve"> </w:t>
      </w:r>
      <w:r>
        <w:rPr>
          <w:color w:val="212121"/>
        </w:rPr>
        <w:t>grain;</w:t>
      </w:r>
      <w:r>
        <w:rPr>
          <w:color w:val="212121"/>
          <w:spacing w:val="-4"/>
        </w:rPr>
        <w:t xml:space="preserve"> </w:t>
      </w:r>
      <w:r>
        <w:rPr>
          <w:color w:val="212121"/>
        </w:rPr>
        <w:t>the</w:t>
      </w:r>
      <w:r>
        <w:rPr>
          <w:color w:val="212121"/>
          <w:spacing w:val="-5"/>
        </w:rPr>
        <w:t xml:space="preserve"> </w:t>
      </w:r>
      <w:r>
        <w:rPr>
          <w:color w:val="212121"/>
        </w:rPr>
        <w:t>vats</w:t>
      </w:r>
      <w:r>
        <w:rPr>
          <w:color w:val="212121"/>
          <w:spacing w:val="-5"/>
        </w:rPr>
        <w:t xml:space="preserve"> </w:t>
      </w:r>
      <w:r>
        <w:rPr>
          <w:color w:val="212121"/>
        </w:rPr>
        <w:t>shall</w:t>
      </w:r>
      <w:r>
        <w:rPr>
          <w:color w:val="212121"/>
          <w:spacing w:val="-5"/>
        </w:rPr>
        <w:t xml:space="preserve"> </w:t>
      </w:r>
      <w:r>
        <w:rPr>
          <w:color w:val="212121"/>
        </w:rPr>
        <w:t>overflow</w:t>
      </w:r>
      <w:r>
        <w:rPr>
          <w:color w:val="212121"/>
          <w:spacing w:val="-4"/>
        </w:rPr>
        <w:t xml:space="preserve"> </w:t>
      </w:r>
      <w:r>
        <w:rPr>
          <w:color w:val="212121"/>
        </w:rPr>
        <w:t>with</w:t>
      </w:r>
      <w:r>
        <w:rPr>
          <w:color w:val="212121"/>
          <w:spacing w:val="-5"/>
        </w:rPr>
        <w:t xml:space="preserve"> </w:t>
      </w:r>
      <w:r>
        <w:rPr>
          <w:color w:val="212121"/>
        </w:rPr>
        <w:t>wine</w:t>
      </w:r>
      <w:r>
        <w:rPr>
          <w:color w:val="212121"/>
          <w:spacing w:val="-5"/>
        </w:rPr>
        <w:t xml:space="preserve"> </w:t>
      </w:r>
      <w:r>
        <w:rPr>
          <w:color w:val="212121"/>
        </w:rPr>
        <w:t>and</w:t>
      </w:r>
      <w:r>
        <w:rPr>
          <w:color w:val="212121"/>
          <w:spacing w:val="-5"/>
        </w:rPr>
        <w:t xml:space="preserve"> </w:t>
      </w:r>
      <w:r>
        <w:rPr>
          <w:color w:val="212121"/>
        </w:rPr>
        <w:t>oil.</w:t>
      </w:r>
      <w:r>
        <w:rPr>
          <w:color w:val="212121"/>
          <w:spacing w:val="-5"/>
        </w:rPr>
        <w:t xml:space="preserve"> </w:t>
      </w:r>
      <w:r>
        <w:rPr>
          <w:color w:val="212121"/>
        </w:rPr>
        <w:t>I</w:t>
      </w:r>
      <w:r>
        <w:rPr>
          <w:color w:val="212121"/>
          <w:spacing w:val="-5"/>
        </w:rPr>
        <w:t xml:space="preserve"> </w:t>
      </w:r>
      <w:r>
        <w:rPr>
          <w:color w:val="212121"/>
        </w:rPr>
        <w:t>will</w:t>
      </w:r>
      <w:r>
        <w:rPr>
          <w:color w:val="212121"/>
          <w:spacing w:val="-6"/>
        </w:rPr>
        <w:t xml:space="preserve"> </w:t>
      </w:r>
      <w:r>
        <w:rPr>
          <w:color w:val="212121"/>
        </w:rPr>
        <w:t>restore</w:t>
      </w:r>
      <w:r>
        <w:rPr>
          <w:color w:val="212121"/>
          <w:spacing w:val="-4"/>
        </w:rPr>
        <w:t xml:space="preserve"> </w:t>
      </w:r>
      <w:r>
        <w:rPr>
          <w:color w:val="212121"/>
        </w:rPr>
        <w:t>to</w:t>
      </w:r>
      <w:r>
        <w:rPr>
          <w:color w:val="212121"/>
          <w:spacing w:val="-5"/>
        </w:rPr>
        <w:t xml:space="preserve"> </w:t>
      </w:r>
      <w:r>
        <w:rPr>
          <w:color w:val="212121"/>
        </w:rPr>
        <w:t>you</w:t>
      </w:r>
      <w:r>
        <w:rPr>
          <w:color w:val="212121"/>
          <w:spacing w:val="-5"/>
        </w:rPr>
        <w:t xml:space="preserve"> </w:t>
      </w:r>
      <w:r>
        <w:rPr>
          <w:color w:val="212121"/>
        </w:rPr>
        <w:t>the years tha</w:t>
      </w:r>
      <w:r>
        <w:rPr>
          <w:color w:val="212121"/>
        </w:rPr>
        <w:t>t the swarming locust has eaten, the hopper, the destroyer, and the cutter, my great army, which I sent among you”. (Joel 2:22-25). On other occasions in the Bible, we see God’s interventions to restore the dignity of the excluded, marginalized, the outcas</w:t>
      </w:r>
      <w:r>
        <w:rPr>
          <w:color w:val="212121"/>
        </w:rPr>
        <w:t>ts, and the vulnerable. In the teaching of Jesus and the apostles, such a restoration at many levels was taken for granted. It proved that restoration was a process of both an individual and a collective pursuit and responsibility. The assurances of God, w</w:t>
      </w:r>
      <w:r>
        <w:rPr>
          <w:color w:val="212121"/>
        </w:rPr>
        <w:t>ho is the Restorer, do not allow anything to end abruptly. The Restorer God’s people</w:t>
      </w:r>
      <w:r>
        <w:rPr>
          <w:color w:val="212121"/>
          <w:spacing w:val="-6"/>
        </w:rPr>
        <w:t xml:space="preserve"> </w:t>
      </w:r>
      <w:r>
        <w:rPr>
          <w:color w:val="212121"/>
        </w:rPr>
        <w:t>are</w:t>
      </w:r>
      <w:r>
        <w:rPr>
          <w:color w:val="212121"/>
          <w:spacing w:val="-6"/>
        </w:rPr>
        <w:t xml:space="preserve"> </w:t>
      </w:r>
      <w:r>
        <w:rPr>
          <w:color w:val="212121"/>
        </w:rPr>
        <w:t>assured</w:t>
      </w:r>
      <w:r>
        <w:rPr>
          <w:color w:val="212121"/>
          <w:spacing w:val="-5"/>
        </w:rPr>
        <w:t xml:space="preserve"> </w:t>
      </w:r>
      <w:r>
        <w:rPr>
          <w:color w:val="212121"/>
        </w:rPr>
        <w:t>and</w:t>
      </w:r>
      <w:r>
        <w:rPr>
          <w:color w:val="212121"/>
          <w:spacing w:val="-4"/>
        </w:rPr>
        <w:t xml:space="preserve"> </w:t>
      </w:r>
      <w:r>
        <w:rPr>
          <w:color w:val="212121"/>
        </w:rPr>
        <w:t>reminded</w:t>
      </w:r>
      <w:r>
        <w:rPr>
          <w:color w:val="212121"/>
          <w:spacing w:val="-2"/>
        </w:rPr>
        <w:t xml:space="preserve"> </w:t>
      </w:r>
      <w:r>
        <w:rPr>
          <w:color w:val="212121"/>
        </w:rPr>
        <w:t>that</w:t>
      </w:r>
      <w:r>
        <w:rPr>
          <w:color w:val="212121"/>
          <w:spacing w:val="-5"/>
        </w:rPr>
        <w:t xml:space="preserve"> </w:t>
      </w:r>
      <w:r>
        <w:rPr>
          <w:color w:val="212121"/>
        </w:rPr>
        <w:t>“They</w:t>
      </w:r>
      <w:r>
        <w:rPr>
          <w:color w:val="212121"/>
          <w:spacing w:val="-5"/>
        </w:rPr>
        <w:t xml:space="preserve"> </w:t>
      </w:r>
      <w:r>
        <w:rPr>
          <w:color w:val="212121"/>
        </w:rPr>
        <w:t>will</w:t>
      </w:r>
      <w:r>
        <w:rPr>
          <w:color w:val="212121"/>
          <w:spacing w:val="-3"/>
        </w:rPr>
        <w:t xml:space="preserve"> </w:t>
      </w:r>
      <w:r>
        <w:rPr>
          <w:color w:val="212121"/>
        </w:rPr>
        <w:t>rebuild</w:t>
      </w:r>
      <w:r>
        <w:rPr>
          <w:color w:val="212121"/>
          <w:spacing w:val="-4"/>
        </w:rPr>
        <w:t xml:space="preserve"> </w:t>
      </w:r>
      <w:r>
        <w:rPr>
          <w:color w:val="212121"/>
        </w:rPr>
        <w:t>the</w:t>
      </w:r>
      <w:r>
        <w:rPr>
          <w:color w:val="212121"/>
          <w:spacing w:val="-2"/>
        </w:rPr>
        <w:t xml:space="preserve"> </w:t>
      </w:r>
      <w:r>
        <w:rPr>
          <w:color w:val="212121"/>
        </w:rPr>
        <w:t>ancient</w:t>
      </w:r>
      <w:r>
        <w:rPr>
          <w:color w:val="212121"/>
          <w:spacing w:val="-3"/>
        </w:rPr>
        <w:t xml:space="preserve"> </w:t>
      </w:r>
      <w:r>
        <w:rPr>
          <w:color w:val="212121"/>
        </w:rPr>
        <w:t>ruins</w:t>
      </w:r>
      <w:r>
        <w:rPr>
          <w:color w:val="212121"/>
          <w:spacing w:val="-6"/>
        </w:rPr>
        <w:t xml:space="preserve"> </w:t>
      </w:r>
      <w:r>
        <w:rPr>
          <w:color w:val="212121"/>
        </w:rPr>
        <w:t>and</w:t>
      </w:r>
      <w:r>
        <w:rPr>
          <w:color w:val="212121"/>
          <w:spacing w:val="-3"/>
        </w:rPr>
        <w:t xml:space="preserve"> </w:t>
      </w:r>
      <w:r>
        <w:rPr>
          <w:color w:val="212121"/>
        </w:rPr>
        <w:t>restore</w:t>
      </w:r>
      <w:r>
        <w:rPr>
          <w:color w:val="212121"/>
          <w:spacing w:val="-5"/>
        </w:rPr>
        <w:t xml:space="preserve"> </w:t>
      </w:r>
      <w:r>
        <w:rPr>
          <w:color w:val="212121"/>
        </w:rPr>
        <w:t>the</w:t>
      </w:r>
      <w:r>
        <w:rPr>
          <w:color w:val="212121"/>
          <w:spacing w:val="-2"/>
        </w:rPr>
        <w:t xml:space="preserve"> </w:t>
      </w:r>
      <w:r>
        <w:rPr>
          <w:color w:val="212121"/>
        </w:rPr>
        <w:t>places</w:t>
      </w:r>
      <w:r>
        <w:rPr>
          <w:color w:val="212121"/>
          <w:spacing w:val="-5"/>
        </w:rPr>
        <w:t xml:space="preserve"> </w:t>
      </w:r>
      <w:r>
        <w:rPr>
          <w:color w:val="212121"/>
        </w:rPr>
        <w:t>long devastated; they will renew the ruined cities that have been devastated for generations (Isa. 61:</w:t>
      </w:r>
      <w:r>
        <w:rPr>
          <w:color w:val="212121"/>
          <w:spacing w:val="-22"/>
        </w:rPr>
        <w:t xml:space="preserve"> </w:t>
      </w:r>
      <w:r>
        <w:rPr>
          <w:color w:val="212121"/>
        </w:rPr>
        <w:t>4).</w:t>
      </w:r>
    </w:p>
    <w:p w:rsidR="001D167B" w:rsidRDefault="00AA3009">
      <w:pPr>
        <w:pStyle w:val="a3"/>
        <w:spacing w:before="120"/>
        <w:ind w:left="380" w:right="113"/>
      </w:pPr>
      <w:r>
        <w:rPr>
          <w:color w:val="212121"/>
        </w:rPr>
        <w:t>In the contemporary Asian context, restoration is needed in various areas: the rights of the trafficked people, the migrant workers, liberation from modern slavery, restoring the situation of peaceful co- existence of ethnic groups and restoration of the c</w:t>
      </w:r>
      <w:r>
        <w:rPr>
          <w:color w:val="212121"/>
        </w:rPr>
        <w:t>reation marred by the destructive forces against the will of God.</w:t>
      </w:r>
    </w:p>
    <w:p w:rsidR="001D167B" w:rsidRDefault="00AA3009">
      <w:pPr>
        <w:spacing w:before="122"/>
        <w:ind w:left="380"/>
        <w:jc w:val="both"/>
        <w:rPr>
          <w:b/>
        </w:rPr>
      </w:pPr>
      <w:r>
        <w:rPr>
          <w:b/>
          <w:color w:val="212121"/>
        </w:rPr>
        <w:t>Objectives of the Asian Ecumenical Women’s Assembly (AEWA)</w:t>
      </w:r>
    </w:p>
    <w:p w:rsidR="001D167B" w:rsidRDefault="00AA3009">
      <w:pPr>
        <w:pStyle w:val="a3"/>
        <w:spacing w:before="118"/>
        <w:ind w:left="380" w:right="113"/>
      </w:pPr>
      <w:r>
        <w:rPr>
          <w:color w:val="212121"/>
        </w:rPr>
        <w:t>Women in Asia have been making significant progress in many areas of life. Their remarkable contributions to different fields espec</w:t>
      </w:r>
      <w:r>
        <w:rPr>
          <w:color w:val="212121"/>
        </w:rPr>
        <w:t>ially in making substantial changes in making qualitative improvements in empowering women and ensuring gender equality, as well as promoting their dignity,</w:t>
      </w:r>
      <w:r>
        <w:rPr>
          <w:color w:val="212121"/>
          <w:spacing w:val="-13"/>
        </w:rPr>
        <w:t xml:space="preserve"> </w:t>
      </w:r>
      <w:r>
        <w:rPr>
          <w:color w:val="212121"/>
        </w:rPr>
        <w:t>have</w:t>
      </w:r>
      <w:r>
        <w:rPr>
          <w:color w:val="212121"/>
          <w:spacing w:val="-12"/>
        </w:rPr>
        <w:t xml:space="preserve"> </w:t>
      </w:r>
      <w:r>
        <w:rPr>
          <w:color w:val="212121"/>
        </w:rPr>
        <w:t>been</w:t>
      </w:r>
      <w:r>
        <w:rPr>
          <w:color w:val="212121"/>
          <w:spacing w:val="-14"/>
        </w:rPr>
        <w:t xml:space="preserve"> </w:t>
      </w:r>
      <w:proofErr w:type="spellStart"/>
      <w:r>
        <w:rPr>
          <w:color w:val="212121"/>
        </w:rPr>
        <w:t>recognised</w:t>
      </w:r>
      <w:proofErr w:type="spellEnd"/>
      <w:r>
        <w:rPr>
          <w:color w:val="212121"/>
          <w:spacing w:val="-13"/>
        </w:rPr>
        <w:t xml:space="preserve"> </w:t>
      </w:r>
      <w:r>
        <w:rPr>
          <w:color w:val="212121"/>
        </w:rPr>
        <w:t>widely.</w:t>
      </w:r>
      <w:r>
        <w:rPr>
          <w:color w:val="212121"/>
          <w:spacing w:val="46"/>
        </w:rPr>
        <w:t xml:space="preserve"> </w:t>
      </w:r>
      <w:r>
        <w:rPr>
          <w:color w:val="212121"/>
        </w:rPr>
        <w:t>Economic,</w:t>
      </w:r>
      <w:r>
        <w:rPr>
          <w:color w:val="212121"/>
          <w:spacing w:val="-13"/>
        </w:rPr>
        <w:t xml:space="preserve"> </w:t>
      </w:r>
      <w:r>
        <w:rPr>
          <w:color w:val="212121"/>
        </w:rPr>
        <w:t>social,</w:t>
      </w:r>
      <w:r>
        <w:rPr>
          <w:color w:val="212121"/>
          <w:spacing w:val="-12"/>
        </w:rPr>
        <w:t xml:space="preserve"> </w:t>
      </w:r>
      <w:r>
        <w:rPr>
          <w:color w:val="212121"/>
        </w:rPr>
        <w:t>and</w:t>
      </w:r>
      <w:r>
        <w:rPr>
          <w:color w:val="212121"/>
          <w:spacing w:val="-14"/>
        </w:rPr>
        <w:t xml:space="preserve"> </w:t>
      </w:r>
      <w:r>
        <w:rPr>
          <w:color w:val="212121"/>
        </w:rPr>
        <w:t>political</w:t>
      </w:r>
      <w:r>
        <w:rPr>
          <w:color w:val="212121"/>
          <w:spacing w:val="-13"/>
        </w:rPr>
        <w:t xml:space="preserve"> </w:t>
      </w:r>
      <w:r>
        <w:rPr>
          <w:color w:val="212121"/>
        </w:rPr>
        <w:t>developments</w:t>
      </w:r>
      <w:r>
        <w:rPr>
          <w:color w:val="212121"/>
          <w:spacing w:val="-13"/>
        </w:rPr>
        <w:t xml:space="preserve"> </w:t>
      </w:r>
      <w:r>
        <w:rPr>
          <w:color w:val="212121"/>
        </w:rPr>
        <w:t>have</w:t>
      </w:r>
      <w:r>
        <w:rPr>
          <w:color w:val="212121"/>
          <w:spacing w:val="-11"/>
        </w:rPr>
        <w:t xml:space="preserve"> </w:t>
      </w:r>
      <w:r>
        <w:rPr>
          <w:color w:val="212121"/>
        </w:rPr>
        <w:t>brought</w:t>
      </w:r>
      <w:r>
        <w:rPr>
          <w:color w:val="212121"/>
          <w:spacing w:val="-12"/>
        </w:rPr>
        <w:t xml:space="preserve"> </w:t>
      </w:r>
      <w:r>
        <w:rPr>
          <w:color w:val="212121"/>
        </w:rPr>
        <w:t>with them pr</w:t>
      </w:r>
      <w:r>
        <w:rPr>
          <w:color w:val="212121"/>
        </w:rPr>
        <w:t>ofound changes in the status of women in different parts of Asia. Despite all these positive signs, achieving and realizing the rights, dignity and capability of a large number of women continue to</w:t>
      </w:r>
      <w:r>
        <w:rPr>
          <w:color w:val="212121"/>
          <w:spacing w:val="-2"/>
        </w:rPr>
        <w:t xml:space="preserve"> </w:t>
      </w:r>
      <w:r>
        <w:rPr>
          <w:color w:val="212121"/>
        </w:rPr>
        <w:t>remain</w:t>
      </w:r>
      <w:r>
        <w:rPr>
          <w:color w:val="212121"/>
          <w:spacing w:val="-6"/>
        </w:rPr>
        <w:t xml:space="preserve"> </w:t>
      </w:r>
      <w:r>
        <w:rPr>
          <w:color w:val="212121"/>
        </w:rPr>
        <w:t>a</w:t>
      </w:r>
      <w:r>
        <w:rPr>
          <w:color w:val="212121"/>
          <w:spacing w:val="-5"/>
        </w:rPr>
        <w:t xml:space="preserve"> </w:t>
      </w:r>
      <w:r>
        <w:rPr>
          <w:color w:val="212121"/>
        </w:rPr>
        <w:t>major</w:t>
      </w:r>
      <w:r>
        <w:rPr>
          <w:color w:val="212121"/>
          <w:spacing w:val="-5"/>
        </w:rPr>
        <w:t xml:space="preserve"> </w:t>
      </w:r>
      <w:r>
        <w:rPr>
          <w:color w:val="212121"/>
        </w:rPr>
        <w:t>requirement</w:t>
      </w:r>
      <w:r>
        <w:rPr>
          <w:color w:val="212121"/>
          <w:spacing w:val="-4"/>
        </w:rPr>
        <w:t xml:space="preserve"> </w:t>
      </w:r>
      <w:r>
        <w:rPr>
          <w:color w:val="212121"/>
        </w:rPr>
        <w:t>for</w:t>
      </w:r>
      <w:r>
        <w:rPr>
          <w:color w:val="212121"/>
          <w:spacing w:val="-6"/>
        </w:rPr>
        <w:t xml:space="preserve"> </w:t>
      </w:r>
      <w:r>
        <w:rPr>
          <w:color w:val="212121"/>
        </w:rPr>
        <w:t>attaining</w:t>
      </w:r>
      <w:r>
        <w:rPr>
          <w:color w:val="212121"/>
          <w:spacing w:val="1"/>
        </w:rPr>
        <w:t xml:space="preserve"> </w:t>
      </w:r>
      <w:r>
        <w:rPr>
          <w:color w:val="212121"/>
        </w:rPr>
        <w:t>the</w:t>
      </w:r>
      <w:r>
        <w:rPr>
          <w:color w:val="212121"/>
          <w:spacing w:val="-5"/>
        </w:rPr>
        <w:t xml:space="preserve"> </w:t>
      </w:r>
      <w:r>
        <w:rPr>
          <w:color w:val="212121"/>
        </w:rPr>
        <w:t>goal</w:t>
      </w:r>
      <w:r>
        <w:rPr>
          <w:color w:val="212121"/>
          <w:spacing w:val="-5"/>
        </w:rPr>
        <w:t xml:space="preserve"> </w:t>
      </w:r>
      <w:r>
        <w:rPr>
          <w:color w:val="212121"/>
        </w:rPr>
        <w:t>of</w:t>
      </w:r>
      <w:r>
        <w:rPr>
          <w:color w:val="212121"/>
          <w:spacing w:val="-2"/>
        </w:rPr>
        <w:t xml:space="preserve"> </w:t>
      </w:r>
      <w:r>
        <w:rPr>
          <w:color w:val="212121"/>
        </w:rPr>
        <w:t>a</w:t>
      </w:r>
      <w:r>
        <w:rPr>
          <w:color w:val="212121"/>
          <w:spacing w:val="-2"/>
        </w:rPr>
        <w:t xml:space="preserve"> </w:t>
      </w:r>
      <w:r>
        <w:rPr>
          <w:color w:val="212121"/>
        </w:rPr>
        <w:t>just</w:t>
      </w:r>
      <w:r>
        <w:rPr>
          <w:color w:val="212121"/>
          <w:spacing w:val="-3"/>
        </w:rPr>
        <w:t xml:space="preserve"> </w:t>
      </w:r>
      <w:r>
        <w:rPr>
          <w:color w:val="212121"/>
        </w:rPr>
        <w:t>and</w:t>
      </w:r>
      <w:r>
        <w:rPr>
          <w:color w:val="212121"/>
          <w:spacing w:val="-3"/>
        </w:rPr>
        <w:t xml:space="preserve"> </w:t>
      </w:r>
      <w:r>
        <w:rPr>
          <w:color w:val="212121"/>
        </w:rPr>
        <w:t>sustainable</w:t>
      </w:r>
      <w:r>
        <w:rPr>
          <w:color w:val="212121"/>
          <w:spacing w:val="-4"/>
        </w:rPr>
        <w:t xml:space="preserve"> </w:t>
      </w:r>
      <w:r>
        <w:rPr>
          <w:color w:val="212121"/>
        </w:rPr>
        <w:t>society.</w:t>
      </w:r>
      <w:r>
        <w:rPr>
          <w:color w:val="212121"/>
          <w:spacing w:val="-3"/>
        </w:rPr>
        <w:t xml:space="preserve"> </w:t>
      </w:r>
      <w:r>
        <w:rPr>
          <w:color w:val="212121"/>
        </w:rPr>
        <w:t>A</w:t>
      </w:r>
      <w:r>
        <w:rPr>
          <w:color w:val="212121"/>
          <w:spacing w:val="-5"/>
        </w:rPr>
        <w:t xml:space="preserve"> </w:t>
      </w:r>
      <w:r>
        <w:rPr>
          <w:color w:val="212121"/>
        </w:rPr>
        <w:t>wide</w:t>
      </w:r>
      <w:r>
        <w:rPr>
          <w:color w:val="212121"/>
          <w:spacing w:val="-3"/>
        </w:rPr>
        <w:t xml:space="preserve"> </w:t>
      </w:r>
      <w:r>
        <w:rPr>
          <w:color w:val="212121"/>
        </w:rPr>
        <w:t>array</w:t>
      </w:r>
      <w:r>
        <w:rPr>
          <w:color w:val="212121"/>
          <w:spacing w:val="-5"/>
        </w:rPr>
        <w:t xml:space="preserve"> </w:t>
      </w:r>
      <w:r>
        <w:rPr>
          <w:color w:val="212121"/>
        </w:rPr>
        <w:t xml:space="preserve">of issues affects and threatens Asia’s harmonious situation today. Access to basic amenities in life, education, health care, employment are still unreachable goals </w:t>
      </w:r>
      <w:proofErr w:type="gramStart"/>
      <w:r>
        <w:rPr>
          <w:color w:val="212121"/>
        </w:rPr>
        <w:t>for  a</w:t>
      </w:r>
      <w:proofErr w:type="gramEnd"/>
      <w:r>
        <w:rPr>
          <w:color w:val="212121"/>
        </w:rPr>
        <w:t xml:space="preserve">  vast  number  of  Asian women. Forced mi</w:t>
      </w:r>
      <w:r>
        <w:rPr>
          <w:color w:val="212121"/>
        </w:rPr>
        <w:t>gration due to war and conflicts or poor economic conditions are major factors threatening</w:t>
      </w:r>
      <w:r>
        <w:rPr>
          <w:color w:val="212121"/>
          <w:spacing w:val="-14"/>
        </w:rPr>
        <w:t xml:space="preserve"> </w:t>
      </w:r>
      <w:r>
        <w:rPr>
          <w:color w:val="212121"/>
        </w:rPr>
        <w:t>the</w:t>
      </w:r>
      <w:r>
        <w:rPr>
          <w:color w:val="212121"/>
          <w:spacing w:val="-13"/>
        </w:rPr>
        <w:t xml:space="preserve"> </w:t>
      </w:r>
      <w:r>
        <w:rPr>
          <w:color w:val="212121"/>
        </w:rPr>
        <w:t>dignity</w:t>
      </w:r>
      <w:r>
        <w:rPr>
          <w:color w:val="212121"/>
          <w:spacing w:val="-11"/>
        </w:rPr>
        <w:t xml:space="preserve"> </w:t>
      </w:r>
      <w:r>
        <w:rPr>
          <w:color w:val="212121"/>
        </w:rPr>
        <w:t>of</w:t>
      </w:r>
      <w:r>
        <w:rPr>
          <w:color w:val="212121"/>
          <w:spacing w:val="-13"/>
        </w:rPr>
        <w:t xml:space="preserve"> </w:t>
      </w:r>
      <w:r>
        <w:rPr>
          <w:color w:val="212121"/>
        </w:rPr>
        <w:t>Asian</w:t>
      </w:r>
      <w:r>
        <w:rPr>
          <w:color w:val="212121"/>
          <w:spacing w:val="-14"/>
        </w:rPr>
        <w:t xml:space="preserve"> </w:t>
      </w:r>
      <w:r>
        <w:rPr>
          <w:color w:val="212121"/>
        </w:rPr>
        <w:t>women.</w:t>
      </w:r>
      <w:r>
        <w:rPr>
          <w:color w:val="212121"/>
          <w:spacing w:val="-2"/>
        </w:rPr>
        <w:t xml:space="preserve"> </w:t>
      </w:r>
      <w:r>
        <w:rPr>
          <w:color w:val="212121"/>
        </w:rPr>
        <w:t>Women</w:t>
      </w:r>
      <w:r>
        <w:rPr>
          <w:color w:val="212121"/>
          <w:spacing w:val="-13"/>
        </w:rPr>
        <w:t xml:space="preserve"> </w:t>
      </w:r>
      <w:r>
        <w:rPr>
          <w:color w:val="212121"/>
        </w:rPr>
        <w:t>who</w:t>
      </w:r>
      <w:r>
        <w:rPr>
          <w:color w:val="212121"/>
          <w:spacing w:val="-12"/>
        </w:rPr>
        <w:t xml:space="preserve"> </w:t>
      </w:r>
      <w:r>
        <w:rPr>
          <w:color w:val="212121"/>
        </w:rPr>
        <w:t>live</w:t>
      </w:r>
      <w:r>
        <w:rPr>
          <w:color w:val="212121"/>
          <w:spacing w:val="-11"/>
        </w:rPr>
        <w:t xml:space="preserve"> </w:t>
      </w:r>
      <w:r>
        <w:rPr>
          <w:color w:val="212121"/>
        </w:rPr>
        <w:t>in</w:t>
      </w:r>
      <w:r>
        <w:rPr>
          <w:color w:val="212121"/>
          <w:spacing w:val="-14"/>
        </w:rPr>
        <w:t xml:space="preserve"> </w:t>
      </w:r>
      <w:r>
        <w:rPr>
          <w:color w:val="212121"/>
        </w:rPr>
        <w:t>vulnerable</w:t>
      </w:r>
      <w:r>
        <w:rPr>
          <w:color w:val="212121"/>
          <w:spacing w:val="-12"/>
        </w:rPr>
        <w:t xml:space="preserve"> </w:t>
      </w:r>
      <w:r>
        <w:rPr>
          <w:color w:val="212121"/>
        </w:rPr>
        <w:t>situations</w:t>
      </w:r>
      <w:r>
        <w:rPr>
          <w:color w:val="212121"/>
          <w:spacing w:val="-12"/>
        </w:rPr>
        <w:t xml:space="preserve"> </w:t>
      </w:r>
      <w:r>
        <w:rPr>
          <w:color w:val="212121"/>
        </w:rPr>
        <w:t>in</w:t>
      </w:r>
      <w:r>
        <w:rPr>
          <w:color w:val="212121"/>
          <w:spacing w:val="-14"/>
        </w:rPr>
        <w:t xml:space="preserve"> </w:t>
      </w:r>
      <w:r>
        <w:rPr>
          <w:color w:val="212121"/>
        </w:rPr>
        <w:t>Asia</w:t>
      </w:r>
      <w:r>
        <w:rPr>
          <w:color w:val="212121"/>
          <w:spacing w:val="-13"/>
        </w:rPr>
        <w:t xml:space="preserve"> </w:t>
      </w:r>
      <w:r>
        <w:rPr>
          <w:color w:val="212121"/>
        </w:rPr>
        <w:t>are</w:t>
      </w:r>
      <w:r>
        <w:rPr>
          <w:color w:val="212121"/>
          <w:spacing w:val="-12"/>
        </w:rPr>
        <w:t xml:space="preserve"> </w:t>
      </w:r>
      <w:r>
        <w:rPr>
          <w:color w:val="212121"/>
        </w:rPr>
        <w:t>trafficked and</w:t>
      </w:r>
      <w:r>
        <w:rPr>
          <w:color w:val="212121"/>
          <w:spacing w:val="-15"/>
        </w:rPr>
        <w:t xml:space="preserve"> </w:t>
      </w:r>
      <w:r>
        <w:rPr>
          <w:color w:val="212121"/>
        </w:rPr>
        <w:t>sexually</w:t>
      </w:r>
      <w:r>
        <w:rPr>
          <w:color w:val="212121"/>
          <w:spacing w:val="-14"/>
        </w:rPr>
        <w:t xml:space="preserve"> </w:t>
      </w:r>
      <w:r>
        <w:rPr>
          <w:color w:val="212121"/>
        </w:rPr>
        <w:t>exploited.</w:t>
      </w:r>
      <w:r>
        <w:rPr>
          <w:color w:val="212121"/>
          <w:spacing w:val="-13"/>
        </w:rPr>
        <w:t xml:space="preserve"> </w:t>
      </w:r>
      <w:r>
        <w:rPr>
          <w:color w:val="212121"/>
        </w:rPr>
        <w:t>Gender</w:t>
      </w:r>
      <w:r>
        <w:rPr>
          <w:color w:val="212121"/>
          <w:spacing w:val="-12"/>
        </w:rPr>
        <w:t xml:space="preserve"> </w:t>
      </w:r>
      <w:r>
        <w:rPr>
          <w:color w:val="212121"/>
        </w:rPr>
        <w:t>discrimination,</w:t>
      </w:r>
      <w:r>
        <w:rPr>
          <w:color w:val="212121"/>
          <w:spacing w:val="-13"/>
        </w:rPr>
        <w:t xml:space="preserve"> </w:t>
      </w:r>
      <w:r>
        <w:rPr>
          <w:color w:val="212121"/>
        </w:rPr>
        <w:t>discriminatory</w:t>
      </w:r>
      <w:r>
        <w:rPr>
          <w:color w:val="212121"/>
          <w:spacing w:val="-15"/>
        </w:rPr>
        <w:t xml:space="preserve"> </w:t>
      </w:r>
      <w:r>
        <w:rPr>
          <w:color w:val="212121"/>
        </w:rPr>
        <w:t>laws</w:t>
      </w:r>
      <w:r>
        <w:rPr>
          <w:color w:val="212121"/>
          <w:spacing w:val="-15"/>
        </w:rPr>
        <w:t xml:space="preserve"> </w:t>
      </w:r>
      <w:r>
        <w:rPr>
          <w:color w:val="212121"/>
        </w:rPr>
        <w:t>and</w:t>
      </w:r>
      <w:r>
        <w:rPr>
          <w:color w:val="212121"/>
          <w:spacing w:val="-15"/>
        </w:rPr>
        <w:t xml:space="preserve"> </w:t>
      </w:r>
      <w:r>
        <w:rPr>
          <w:color w:val="212121"/>
        </w:rPr>
        <w:t>har</w:t>
      </w:r>
      <w:r>
        <w:rPr>
          <w:color w:val="212121"/>
        </w:rPr>
        <w:t>mful</w:t>
      </w:r>
      <w:r>
        <w:rPr>
          <w:color w:val="212121"/>
          <w:spacing w:val="-13"/>
        </w:rPr>
        <w:t xml:space="preserve"> </w:t>
      </w:r>
      <w:r>
        <w:rPr>
          <w:color w:val="212121"/>
        </w:rPr>
        <w:t>norms</w:t>
      </w:r>
      <w:r>
        <w:rPr>
          <w:color w:val="212121"/>
          <w:spacing w:val="-13"/>
        </w:rPr>
        <w:t xml:space="preserve"> </w:t>
      </w:r>
      <w:r>
        <w:rPr>
          <w:color w:val="212121"/>
        </w:rPr>
        <w:t>prevent</w:t>
      </w:r>
      <w:r>
        <w:rPr>
          <w:color w:val="212121"/>
          <w:spacing w:val="-15"/>
        </w:rPr>
        <w:t xml:space="preserve"> </w:t>
      </w:r>
      <w:r>
        <w:rPr>
          <w:color w:val="212121"/>
        </w:rPr>
        <w:t>women and girls from realizing their full potential as they face discrimination and violence in their communities and at</w:t>
      </w:r>
      <w:r>
        <w:rPr>
          <w:color w:val="212121"/>
          <w:spacing w:val="-1"/>
        </w:rPr>
        <w:t xml:space="preserve"> </w:t>
      </w:r>
      <w:r>
        <w:rPr>
          <w:color w:val="212121"/>
        </w:rPr>
        <w:t>homes.</w:t>
      </w:r>
    </w:p>
    <w:p w:rsidR="001D167B" w:rsidRDefault="00AA3009">
      <w:pPr>
        <w:pStyle w:val="a3"/>
        <w:spacing w:before="121"/>
        <w:ind w:left="380" w:right="112"/>
      </w:pPr>
      <w:r>
        <w:rPr>
          <w:color w:val="212121"/>
        </w:rPr>
        <w:t>The contemporary social, political, economic, religious and ecological situations in Asia affront God’s purpose</w:t>
      </w:r>
      <w:r>
        <w:rPr>
          <w:color w:val="212121"/>
          <w:spacing w:val="-5"/>
        </w:rPr>
        <w:t xml:space="preserve"> </w:t>
      </w:r>
      <w:r>
        <w:rPr>
          <w:color w:val="212121"/>
        </w:rPr>
        <w:t>of</w:t>
      </w:r>
      <w:r>
        <w:rPr>
          <w:color w:val="212121"/>
          <w:spacing w:val="-3"/>
        </w:rPr>
        <w:t xml:space="preserve"> </w:t>
      </w:r>
      <w:r>
        <w:rPr>
          <w:color w:val="212121"/>
        </w:rPr>
        <w:t>the</w:t>
      </w:r>
      <w:r>
        <w:rPr>
          <w:color w:val="212121"/>
          <w:spacing w:val="-2"/>
        </w:rPr>
        <w:t xml:space="preserve"> </w:t>
      </w:r>
      <w:r>
        <w:rPr>
          <w:color w:val="212121"/>
        </w:rPr>
        <w:t>fullness</w:t>
      </w:r>
      <w:r>
        <w:rPr>
          <w:color w:val="212121"/>
          <w:spacing w:val="-5"/>
        </w:rPr>
        <w:t xml:space="preserve"> </w:t>
      </w:r>
      <w:r>
        <w:rPr>
          <w:color w:val="212121"/>
        </w:rPr>
        <w:t>of</w:t>
      </w:r>
      <w:r>
        <w:rPr>
          <w:color w:val="212121"/>
          <w:spacing w:val="-5"/>
        </w:rPr>
        <w:t xml:space="preserve"> </w:t>
      </w:r>
      <w:r>
        <w:rPr>
          <w:color w:val="212121"/>
        </w:rPr>
        <w:t>life</w:t>
      </w:r>
      <w:r>
        <w:rPr>
          <w:color w:val="212121"/>
          <w:spacing w:val="-3"/>
        </w:rPr>
        <w:t xml:space="preserve"> </w:t>
      </w:r>
      <w:r>
        <w:rPr>
          <w:color w:val="212121"/>
        </w:rPr>
        <w:t>and</w:t>
      </w:r>
      <w:r>
        <w:rPr>
          <w:color w:val="212121"/>
          <w:spacing w:val="-3"/>
        </w:rPr>
        <w:t xml:space="preserve"> </w:t>
      </w:r>
      <w:r>
        <w:rPr>
          <w:color w:val="212121"/>
        </w:rPr>
        <w:t>the</w:t>
      </w:r>
      <w:r>
        <w:rPr>
          <w:color w:val="212121"/>
          <w:spacing w:val="-6"/>
        </w:rPr>
        <w:t xml:space="preserve"> </w:t>
      </w:r>
      <w:r>
        <w:rPr>
          <w:color w:val="212121"/>
        </w:rPr>
        <w:t>integrity</w:t>
      </w:r>
      <w:r>
        <w:rPr>
          <w:color w:val="212121"/>
          <w:spacing w:val="-4"/>
        </w:rPr>
        <w:t xml:space="preserve"> </w:t>
      </w:r>
      <w:r>
        <w:rPr>
          <w:color w:val="212121"/>
        </w:rPr>
        <w:t>of</w:t>
      </w:r>
      <w:r>
        <w:rPr>
          <w:color w:val="212121"/>
          <w:spacing w:val="-6"/>
        </w:rPr>
        <w:t xml:space="preserve"> </w:t>
      </w:r>
      <w:r>
        <w:rPr>
          <w:color w:val="212121"/>
        </w:rPr>
        <w:t>the</w:t>
      </w:r>
      <w:r>
        <w:rPr>
          <w:color w:val="212121"/>
          <w:spacing w:val="-2"/>
        </w:rPr>
        <w:t xml:space="preserve"> </w:t>
      </w:r>
      <w:r>
        <w:rPr>
          <w:color w:val="212121"/>
        </w:rPr>
        <w:t>creation.</w:t>
      </w:r>
      <w:r>
        <w:rPr>
          <w:color w:val="212121"/>
          <w:spacing w:val="-4"/>
        </w:rPr>
        <w:t xml:space="preserve"> </w:t>
      </w:r>
      <w:r>
        <w:rPr>
          <w:color w:val="212121"/>
        </w:rPr>
        <w:t>Asian</w:t>
      </w:r>
      <w:r>
        <w:rPr>
          <w:color w:val="212121"/>
          <w:spacing w:val="-4"/>
        </w:rPr>
        <w:t xml:space="preserve"> </w:t>
      </w:r>
      <w:r>
        <w:rPr>
          <w:color w:val="212121"/>
        </w:rPr>
        <w:t>women</w:t>
      </w:r>
      <w:r>
        <w:rPr>
          <w:color w:val="212121"/>
          <w:spacing w:val="-2"/>
        </w:rPr>
        <w:t xml:space="preserve"> </w:t>
      </w:r>
      <w:r>
        <w:rPr>
          <w:color w:val="212121"/>
        </w:rPr>
        <w:t>are</w:t>
      </w:r>
      <w:r>
        <w:rPr>
          <w:color w:val="212121"/>
          <w:spacing w:val="-3"/>
        </w:rPr>
        <w:t xml:space="preserve"> </w:t>
      </w:r>
      <w:r>
        <w:rPr>
          <w:color w:val="212121"/>
        </w:rPr>
        <w:t>called</w:t>
      </w:r>
      <w:r>
        <w:rPr>
          <w:color w:val="212121"/>
          <w:spacing w:val="-2"/>
        </w:rPr>
        <w:t xml:space="preserve"> </w:t>
      </w:r>
      <w:r>
        <w:rPr>
          <w:color w:val="212121"/>
        </w:rPr>
        <w:t>to</w:t>
      </w:r>
      <w:r>
        <w:rPr>
          <w:color w:val="212121"/>
          <w:spacing w:val="-2"/>
        </w:rPr>
        <w:t xml:space="preserve"> </w:t>
      </w:r>
      <w:r>
        <w:rPr>
          <w:color w:val="212121"/>
        </w:rPr>
        <w:t>be</w:t>
      </w:r>
      <w:r>
        <w:rPr>
          <w:color w:val="212121"/>
          <w:spacing w:val="-4"/>
        </w:rPr>
        <w:t xml:space="preserve"> </w:t>
      </w:r>
      <w:r>
        <w:rPr>
          <w:color w:val="212121"/>
        </w:rPr>
        <w:t>engaged in</w:t>
      </w:r>
      <w:r>
        <w:rPr>
          <w:color w:val="212121"/>
          <w:spacing w:val="-4"/>
        </w:rPr>
        <w:t xml:space="preserve"> </w:t>
      </w:r>
      <w:r>
        <w:rPr>
          <w:color w:val="212121"/>
        </w:rPr>
        <w:t>God’s</w:t>
      </w:r>
      <w:r>
        <w:rPr>
          <w:color w:val="212121"/>
          <w:spacing w:val="-4"/>
        </w:rPr>
        <w:t xml:space="preserve"> </w:t>
      </w:r>
      <w:r>
        <w:rPr>
          <w:color w:val="212121"/>
        </w:rPr>
        <w:t>mission</w:t>
      </w:r>
      <w:r>
        <w:rPr>
          <w:color w:val="212121"/>
          <w:spacing w:val="-6"/>
        </w:rPr>
        <w:t xml:space="preserve"> </w:t>
      </w:r>
      <w:r>
        <w:rPr>
          <w:color w:val="212121"/>
        </w:rPr>
        <w:t>of</w:t>
      </w:r>
      <w:r>
        <w:rPr>
          <w:color w:val="212121"/>
          <w:spacing w:val="-2"/>
        </w:rPr>
        <w:t xml:space="preserve"> </w:t>
      </w:r>
      <w:r>
        <w:rPr>
          <w:color w:val="212121"/>
        </w:rPr>
        <w:t>reconciliation,</w:t>
      </w:r>
      <w:r>
        <w:rPr>
          <w:color w:val="212121"/>
          <w:spacing w:val="-2"/>
        </w:rPr>
        <w:t xml:space="preserve"> </w:t>
      </w:r>
      <w:r>
        <w:rPr>
          <w:color w:val="212121"/>
        </w:rPr>
        <w:t>renewal</w:t>
      </w:r>
      <w:r>
        <w:rPr>
          <w:color w:val="212121"/>
          <w:spacing w:val="-6"/>
        </w:rPr>
        <w:t xml:space="preserve"> </w:t>
      </w:r>
      <w:r>
        <w:rPr>
          <w:color w:val="212121"/>
        </w:rPr>
        <w:t>and</w:t>
      </w:r>
      <w:r>
        <w:rPr>
          <w:color w:val="212121"/>
          <w:spacing w:val="-3"/>
        </w:rPr>
        <w:t xml:space="preserve"> </w:t>
      </w:r>
      <w:r>
        <w:rPr>
          <w:color w:val="212121"/>
        </w:rPr>
        <w:t>restoration</w:t>
      </w:r>
      <w:r>
        <w:rPr>
          <w:color w:val="212121"/>
          <w:spacing w:val="-5"/>
        </w:rPr>
        <w:t xml:space="preserve"> </w:t>
      </w:r>
      <w:r>
        <w:rPr>
          <w:color w:val="212121"/>
        </w:rPr>
        <w:t>of</w:t>
      </w:r>
      <w:r>
        <w:rPr>
          <w:color w:val="212121"/>
          <w:spacing w:val="-3"/>
        </w:rPr>
        <w:t xml:space="preserve"> </w:t>
      </w:r>
      <w:r>
        <w:rPr>
          <w:color w:val="212121"/>
        </w:rPr>
        <w:t>every</w:t>
      </w:r>
      <w:r>
        <w:rPr>
          <w:color w:val="212121"/>
          <w:spacing w:val="-2"/>
        </w:rPr>
        <w:t xml:space="preserve"> </w:t>
      </w:r>
      <w:r>
        <w:rPr>
          <w:color w:val="212121"/>
        </w:rPr>
        <w:t>situation</w:t>
      </w:r>
      <w:r>
        <w:rPr>
          <w:color w:val="212121"/>
          <w:spacing w:val="-4"/>
        </w:rPr>
        <w:t xml:space="preserve"> </w:t>
      </w:r>
      <w:r>
        <w:rPr>
          <w:color w:val="212121"/>
        </w:rPr>
        <w:t>and</w:t>
      </w:r>
      <w:r>
        <w:rPr>
          <w:color w:val="212121"/>
          <w:spacing w:val="-5"/>
        </w:rPr>
        <w:t xml:space="preserve"> </w:t>
      </w:r>
      <w:r>
        <w:rPr>
          <w:color w:val="212121"/>
        </w:rPr>
        <w:t>context</w:t>
      </w:r>
      <w:r>
        <w:rPr>
          <w:color w:val="212121"/>
          <w:spacing w:val="1"/>
        </w:rPr>
        <w:t xml:space="preserve"> </w:t>
      </w:r>
      <w:r>
        <w:rPr>
          <w:color w:val="212121"/>
        </w:rPr>
        <w:t>in</w:t>
      </w:r>
      <w:r>
        <w:rPr>
          <w:color w:val="212121"/>
          <w:spacing w:val="-7"/>
        </w:rPr>
        <w:t xml:space="preserve"> </w:t>
      </w:r>
      <w:r>
        <w:rPr>
          <w:color w:val="212121"/>
        </w:rPr>
        <w:t>the</w:t>
      </w:r>
      <w:r>
        <w:rPr>
          <w:color w:val="212121"/>
          <w:spacing w:val="-5"/>
        </w:rPr>
        <w:t xml:space="preserve"> </w:t>
      </w:r>
      <w:r>
        <w:rPr>
          <w:color w:val="212121"/>
        </w:rPr>
        <w:t>midst of numerous adversities. Of all the metaphors in the Bible for restored union with God in Christ, reconciliation, renewal and restoration speak God’s relational commitment to all God’s creation. Genuine reconciliation in every context requires a comp</w:t>
      </w:r>
      <w:r>
        <w:rPr>
          <w:color w:val="212121"/>
        </w:rPr>
        <w:t>letely changed attitude and willingness to embrace and transform the difficulties to a changed situation. As the situation in Asia faces multiple complexities, women in Asia will have to come forward to address the challenges. In such situations, the women</w:t>
      </w:r>
      <w:r>
        <w:rPr>
          <w:color w:val="212121"/>
        </w:rPr>
        <w:t xml:space="preserve"> in churches cannot be mere spectators. Asian women have to demonstrate their commitments in partnership with men to initiate reconciliation, renewal and restoration in</w:t>
      </w:r>
      <w:r>
        <w:rPr>
          <w:color w:val="212121"/>
          <w:spacing w:val="-34"/>
        </w:rPr>
        <w:t xml:space="preserve"> </w:t>
      </w:r>
      <w:r>
        <w:rPr>
          <w:color w:val="212121"/>
        </w:rPr>
        <w:t>situations that</w:t>
      </w:r>
      <w:r>
        <w:rPr>
          <w:color w:val="212121"/>
          <w:spacing w:val="13"/>
        </w:rPr>
        <w:t xml:space="preserve"> </w:t>
      </w:r>
      <w:r>
        <w:rPr>
          <w:color w:val="212121"/>
        </w:rPr>
        <w:t>warrant</w:t>
      </w:r>
      <w:r>
        <w:rPr>
          <w:color w:val="212121"/>
          <w:spacing w:val="15"/>
        </w:rPr>
        <w:t xml:space="preserve"> </w:t>
      </w:r>
      <w:r>
        <w:rPr>
          <w:color w:val="212121"/>
        </w:rPr>
        <w:t>their</w:t>
      </w:r>
      <w:r>
        <w:rPr>
          <w:color w:val="212121"/>
          <w:spacing w:val="11"/>
        </w:rPr>
        <w:t xml:space="preserve"> </w:t>
      </w:r>
      <w:r>
        <w:rPr>
          <w:color w:val="212121"/>
        </w:rPr>
        <w:t>participation</w:t>
      </w:r>
      <w:r>
        <w:rPr>
          <w:color w:val="212121"/>
          <w:spacing w:val="12"/>
        </w:rPr>
        <w:t xml:space="preserve"> </w:t>
      </w:r>
      <w:r>
        <w:rPr>
          <w:color w:val="212121"/>
        </w:rPr>
        <w:t>and</w:t>
      </w:r>
      <w:r>
        <w:rPr>
          <w:color w:val="212121"/>
          <w:spacing w:val="13"/>
        </w:rPr>
        <w:t xml:space="preserve"> </w:t>
      </w:r>
      <w:r>
        <w:rPr>
          <w:color w:val="212121"/>
        </w:rPr>
        <w:t>intervention</w:t>
      </w:r>
      <w:r>
        <w:rPr>
          <w:color w:val="212121"/>
          <w:spacing w:val="11"/>
        </w:rPr>
        <w:t xml:space="preserve"> </w:t>
      </w:r>
      <w:r>
        <w:rPr>
          <w:color w:val="212121"/>
        </w:rPr>
        <w:t>at</w:t>
      </w:r>
      <w:r>
        <w:rPr>
          <w:color w:val="212121"/>
          <w:spacing w:val="14"/>
        </w:rPr>
        <w:t xml:space="preserve"> </w:t>
      </w:r>
      <w:r>
        <w:rPr>
          <w:color w:val="212121"/>
        </w:rPr>
        <w:t>all</w:t>
      </w:r>
      <w:r>
        <w:rPr>
          <w:color w:val="212121"/>
          <w:spacing w:val="14"/>
        </w:rPr>
        <w:t xml:space="preserve"> </w:t>
      </w:r>
      <w:r>
        <w:rPr>
          <w:color w:val="212121"/>
        </w:rPr>
        <w:t>levels.</w:t>
      </w:r>
      <w:r>
        <w:rPr>
          <w:color w:val="212121"/>
          <w:spacing w:val="14"/>
        </w:rPr>
        <w:t xml:space="preserve"> </w:t>
      </w:r>
      <w:r>
        <w:rPr>
          <w:color w:val="212121"/>
        </w:rPr>
        <w:t>The</w:t>
      </w:r>
      <w:r>
        <w:rPr>
          <w:color w:val="212121"/>
          <w:spacing w:val="12"/>
        </w:rPr>
        <w:t xml:space="preserve"> </w:t>
      </w:r>
      <w:r>
        <w:rPr>
          <w:color w:val="212121"/>
        </w:rPr>
        <w:t>AEWA</w:t>
      </w:r>
      <w:r>
        <w:rPr>
          <w:color w:val="212121"/>
          <w:spacing w:val="10"/>
        </w:rPr>
        <w:t xml:space="preserve"> </w:t>
      </w:r>
      <w:r>
        <w:rPr>
          <w:color w:val="212121"/>
        </w:rPr>
        <w:t>wi</w:t>
      </w:r>
      <w:r>
        <w:rPr>
          <w:color w:val="212121"/>
        </w:rPr>
        <w:t>ll</w:t>
      </w:r>
      <w:r>
        <w:rPr>
          <w:color w:val="212121"/>
          <w:spacing w:val="14"/>
        </w:rPr>
        <w:t xml:space="preserve"> </w:t>
      </w:r>
      <w:r>
        <w:rPr>
          <w:color w:val="212121"/>
        </w:rPr>
        <w:t>provide</w:t>
      </w:r>
      <w:r>
        <w:rPr>
          <w:color w:val="212121"/>
          <w:spacing w:val="12"/>
        </w:rPr>
        <w:t xml:space="preserve"> </w:t>
      </w:r>
      <w:r>
        <w:rPr>
          <w:color w:val="212121"/>
        </w:rPr>
        <w:t>a</w:t>
      </w:r>
      <w:r>
        <w:rPr>
          <w:color w:val="212121"/>
          <w:spacing w:val="13"/>
        </w:rPr>
        <w:t xml:space="preserve"> </w:t>
      </w:r>
      <w:r>
        <w:rPr>
          <w:color w:val="212121"/>
        </w:rPr>
        <w:t>platform</w:t>
      </w:r>
      <w:r>
        <w:rPr>
          <w:color w:val="212121"/>
          <w:spacing w:val="15"/>
        </w:rPr>
        <w:t xml:space="preserve"> </w:t>
      </w:r>
      <w:r>
        <w:rPr>
          <w:color w:val="212121"/>
        </w:rPr>
        <w:t>for</w:t>
      </w:r>
    </w:p>
    <w:p w:rsidR="001D167B" w:rsidRDefault="001D167B">
      <w:pPr>
        <w:sectPr w:rsidR="001D167B">
          <w:pgSz w:w="11910" w:h="16840"/>
          <w:pgMar w:top="1380" w:right="1320" w:bottom="1200" w:left="1060" w:header="0" w:footer="1002" w:gutter="0"/>
          <w:cols w:space="720"/>
        </w:sectPr>
      </w:pPr>
    </w:p>
    <w:p w:rsidR="001D167B" w:rsidRDefault="00AA3009">
      <w:pPr>
        <w:pStyle w:val="a3"/>
        <w:spacing w:before="39"/>
        <w:ind w:left="380" w:right="115"/>
        <w:rPr>
          <w:b/>
        </w:rPr>
      </w:pPr>
      <w:r>
        <w:rPr>
          <w:color w:val="212121"/>
        </w:rPr>
        <w:lastRenderedPageBreak/>
        <w:t xml:space="preserve">250 selected women representatives of Asian churches/councils and ecumenical </w:t>
      </w:r>
      <w:proofErr w:type="spellStart"/>
      <w:r>
        <w:rPr>
          <w:color w:val="212121"/>
        </w:rPr>
        <w:t>organisations</w:t>
      </w:r>
      <w:proofErr w:type="spellEnd"/>
      <w:r>
        <w:rPr>
          <w:color w:val="212121"/>
        </w:rPr>
        <w:t>/ institutions to come together to voice out the Asian realities, to share their experiences, vision and wisdoms, to empow</w:t>
      </w:r>
      <w:r>
        <w:rPr>
          <w:color w:val="212121"/>
        </w:rPr>
        <w:t>er each other to reconcile, renew and restore their church/community/society and nation, and to revitalize Asian women’s ecumenical movement</w:t>
      </w:r>
      <w:r>
        <w:rPr>
          <w:b/>
          <w:color w:val="212121"/>
        </w:rPr>
        <w:t>.</w:t>
      </w:r>
    </w:p>
    <w:p w:rsidR="001D167B" w:rsidRDefault="001D167B">
      <w:pPr>
        <w:pStyle w:val="a3"/>
        <w:jc w:val="left"/>
        <w:rPr>
          <w:b/>
        </w:rPr>
      </w:pPr>
    </w:p>
    <w:p w:rsidR="001D167B" w:rsidRDefault="001D167B">
      <w:pPr>
        <w:pStyle w:val="a3"/>
        <w:spacing w:before="6"/>
        <w:jc w:val="left"/>
        <w:rPr>
          <w:b/>
          <w:sz w:val="19"/>
        </w:rPr>
      </w:pPr>
    </w:p>
    <w:p w:rsidR="001D167B" w:rsidRDefault="00AA3009">
      <w:pPr>
        <w:pStyle w:val="Heading1"/>
        <w:spacing w:before="1"/>
      </w:pPr>
      <w:r>
        <w:rPr>
          <w:color w:val="212121"/>
        </w:rPr>
        <w:t>Venue and Date:</w:t>
      </w:r>
    </w:p>
    <w:p w:rsidR="001D167B" w:rsidRDefault="00AA3009">
      <w:pPr>
        <w:pStyle w:val="a4"/>
        <w:numPr>
          <w:ilvl w:val="0"/>
          <w:numId w:val="1"/>
        </w:numPr>
        <w:tabs>
          <w:tab w:val="left" w:pos="1233"/>
        </w:tabs>
        <w:spacing w:before="120"/>
        <w:ind w:right="115"/>
        <w:rPr>
          <w:rFonts w:ascii="Symbol" w:hAnsi="Symbol"/>
          <w:color w:val="212121"/>
        </w:rPr>
      </w:pPr>
      <w:r>
        <w:rPr>
          <w:color w:val="212121"/>
        </w:rPr>
        <w:t>The</w:t>
      </w:r>
      <w:r>
        <w:rPr>
          <w:color w:val="212121"/>
          <w:spacing w:val="-4"/>
        </w:rPr>
        <w:t xml:space="preserve"> </w:t>
      </w:r>
      <w:r>
        <w:rPr>
          <w:color w:val="212121"/>
        </w:rPr>
        <w:t>AEWA</w:t>
      </w:r>
      <w:r>
        <w:rPr>
          <w:color w:val="212121"/>
          <w:spacing w:val="-3"/>
        </w:rPr>
        <w:t xml:space="preserve"> </w:t>
      </w:r>
      <w:r>
        <w:rPr>
          <w:color w:val="212121"/>
        </w:rPr>
        <w:t>will</w:t>
      </w:r>
      <w:r>
        <w:rPr>
          <w:color w:val="212121"/>
          <w:spacing w:val="-7"/>
        </w:rPr>
        <w:t xml:space="preserve"> </w:t>
      </w:r>
      <w:r>
        <w:rPr>
          <w:color w:val="212121"/>
        </w:rPr>
        <w:t>be</w:t>
      </w:r>
      <w:r>
        <w:rPr>
          <w:color w:val="212121"/>
          <w:spacing w:val="-3"/>
        </w:rPr>
        <w:t xml:space="preserve"> </w:t>
      </w:r>
      <w:r>
        <w:rPr>
          <w:color w:val="212121"/>
        </w:rPr>
        <w:t>held</w:t>
      </w:r>
      <w:r>
        <w:rPr>
          <w:color w:val="212121"/>
          <w:spacing w:val="-7"/>
        </w:rPr>
        <w:t xml:space="preserve"> </w:t>
      </w:r>
      <w:r>
        <w:rPr>
          <w:color w:val="212121"/>
        </w:rPr>
        <w:t>in</w:t>
      </w:r>
      <w:r>
        <w:rPr>
          <w:color w:val="212121"/>
          <w:spacing w:val="-3"/>
        </w:rPr>
        <w:t xml:space="preserve"> </w:t>
      </w:r>
      <w:proofErr w:type="spellStart"/>
      <w:r>
        <w:rPr>
          <w:color w:val="212121"/>
        </w:rPr>
        <w:t>Hsinchu</w:t>
      </w:r>
      <w:proofErr w:type="spellEnd"/>
      <w:r>
        <w:rPr>
          <w:color w:val="212121"/>
        </w:rPr>
        <w:t>,</w:t>
      </w:r>
      <w:r>
        <w:rPr>
          <w:color w:val="212121"/>
          <w:spacing w:val="-3"/>
        </w:rPr>
        <w:t xml:space="preserve"> </w:t>
      </w:r>
      <w:r>
        <w:rPr>
          <w:color w:val="212121"/>
        </w:rPr>
        <w:t>Taiwan</w:t>
      </w:r>
      <w:r>
        <w:rPr>
          <w:color w:val="212121"/>
          <w:spacing w:val="-5"/>
        </w:rPr>
        <w:t xml:space="preserve"> </w:t>
      </w:r>
      <w:r>
        <w:rPr>
          <w:color w:val="212121"/>
        </w:rPr>
        <w:t>from</w:t>
      </w:r>
      <w:r>
        <w:rPr>
          <w:color w:val="212121"/>
          <w:spacing w:val="-3"/>
        </w:rPr>
        <w:t xml:space="preserve"> </w:t>
      </w:r>
      <w:r>
        <w:rPr>
          <w:color w:val="212121"/>
        </w:rPr>
        <w:t>21</w:t>
      </w:r>
      <w:r>
        <w:rPr>
          <w:color w:val="212121"/>
          <w:spacing w:val="-6"/>
        </w:rPr>
        <w:t xml:space="preserve"> </w:t>
      </w:r>
      <w:r>
        <w:rPr>
          <w:color w:val="212121"/>
        </w:rPr>
        <w:t>to</w:t>
      </w:r>
      <w:r>
        <w:rPr>
          <w:color w:val="212121"/>
          <w:spacing w:val="-4"/>
        </w:rPr>
        <w:t xml:space="preserve"> </w:t>
      </w:r>
      <w:r>
        <w:rPr>
          <w:color w:val="212121"/>
        </w:rPr>
        <w:t>27</w:t>
      </w:r>
      <w:r>
        <w:rPr>
          <w:color w:val="212121"/>
          <w:spacing w:val="-2"/>
        </w:rPr>
        <w:t xml:space="preserve"> </w:t>
      </w:r>
      <w:r>
        <w:rPr>
          <w:color w:val="212121"/>
        </w:rPr>
        <w:t>November</w:t>
      </w:r>
      <w:r>
        <w:rPr>
          <w:color w:val="212121"/>
          <w:spacing w:val="-6"/>
        </w:rPr>
        <w:t xml:space="preserve"> </w:t>
      </w:r>
      <w:r>
        <w:rPr>
          <w:color w:val="212121"/>
        </w:rPr>
        <w:t>2019,</w:t>
      </w:r>
      <w:r>
        <w:rPr>
          <w:color w:val="212121"/>
          <w:spacing w:val="-3"/>
        </w:rPr>
        <w:t xml:space="preserve"> </w:t>
      </w:r>
      <w:r>
        <w:rPr>
          <w:color w:val="212121"/>
        </w:rPr>
        <w:t>and</w:t>
      </w:r>
      <w:r>
        <w:rPr>
          <w:color w:val="212121"/>
          <w:spacing w:val="-5"/>
        </w:rPr>
        <w:t xml:space="preserve"> </w:t>
      </w:r>
      <w:r>
        <w:rPr>
          <w:color w:val="212121"/>
        </w:rPr>
        <w:t>hosted</w:t>
      </w:r>
      <w:r>
        <w:rPr>
          <w:color w:val="212121"/>
          <w:spacing w:val="-4"/>
        </w:rPr>
        <w:t xml:space="preserve"> </w:t>
      </w:r>
      <w:r>
        <w:rPr>
          <w:color w:val="212121"/>
        </w:rPr>
        <w:t>by</w:t>
      </w:r>
      <w:r>
        <w:rPr>
          <w:color w:val="212121"/>
          <w:spacing w:val="-6"/>
        </w:rPr>
        <w:t xml:space="preserve"> </w:t>
      </w:r>
      <w:r>
        <w:rPr>
          <w:color w:val="212121"/>
        </w:rPr>
        <w:t>the Presbyterian Church in</w:t>
      </w:r>
      <w:r>
        <w:rPr>
          <w:color w:val="212121"/>
          <w:spacing w:val="-5"/>
        </w:rPr>
        <w:t xml:space="preserve"> </w:t>
      </w:r>
      <w:r>
        <w:rPr>
          <w:color w:val="212121"/>
        </w:rPr>
        <w:t>Taiwan.</w:t>
      </w:r>
    </w:p>
    <w:p w:rsidR="001D167B" w:rsidRDefault="001D167B">
      <w:pPr>
        <w:pStyle w:val="a3"/>
        <w:spacing w:before="11"/>
        <w:jc w:val="left"/>
        <w:rPr>
          <w:sz w:val="31"/>
        </w:rPr>
      </w:pPr>
    </w:p>
    <w:p w:rsidR="001D167B" w:rsidRDefault="00AA3009">
      <w:pPr>
        <w:pStyle w:val="Heading1"/>
        <w:jc w:val="left"/>
      </w:pPr>
      <w:r>
        <w:rPr>
          <w:color w:val="212121"/>
        </w:rPr>
        <w:t>Participants:</w:t>
      </w:r>
    </w:p>
    <w:p w:rsidR="001D167B" w:rsidRDefault="00AA3009">
      <w:pPr>
        <w:pStyle w:val="a4"/>
        <w:numPr>
          <w:ilvl w:val="0"/>
          <w:numId w:val="1"/>
        </w:numPr>
        <w:tabs>
          <w:tab w:val="left" w:pos="1233"/>
        </w:tabs>
        <w:spacing w:before="121"/>
        <w:rPr>
          <w:rFonts w:ascii="Symbol" w:hAnsi="Symbol"/>
          <w:color w:val="212121"/>
        </w:rPr>
      </w:pPr>
      <w:r>
        <w:rPr>
          <w:color w:val="212121"/>
        </w:rPr>
        <w:t>Those who are interested to attend the AEWA are encouraged to send their Application Forms with the endorsement of CCA member churches/councils or other ecumenical organizations/institutions.</w:t>
      </w:r>
    </w:p>
    <w:p w:rsidR="001D167B" w:rsidRDefault="00AA3009">
      <w:pPr>
        <w:pStyle w:val="a4"/>
        <w:numPr>
          <w:ilvl w:val="0"/>
          <w:numId w:val="1"/>
        </w:numPr>
        <w:tabs>
          <w:tab w:val="left" w:pos="1233"/>
        </w:tabs>
        <w:ind w:right="114"/>
        <w:rPr>
          <w:rFonts w:ascii="Symbol" w:hAnsi="Symbol"/>
          <w:color w:val="212121"/>
        </w:rPr>
      </w:pPr>
      <w:r>
        <w:rPr>
          <w:color w:val="212121"/>
        </w:rPr>
        <w:t>The</w:t>
      </w:r>
      <w:r>
        <w:rPr>
          <w:color w:val="212121"/>
          <w:spacing w:val="-3"/>
        </w:rPr>
        <w:t xml:space="preserve"> </w:t>
      </w:r>
      <w:r>
        <w:rPr>
          <w:color w:val="212121"/>
        </w:rPr>
        <w:t>compositio</w:t>
      </w:r>
      <w:r>
        <w:rPr>
          <w:color w:val="212121"/>
        </w:rPr>
        <w:t>n</w:t>
      </w:r>
      <w:r>
        <w:rPr>
          <w:color w:val="212121"/>
          <w:spacing w:val="-4"/>
        </w:rPr>
        <w:t xml:space="preserve"> </w:t>
      </w:r>
      <w:r>
        <w:rPr>
          <w:color w:val="212121"/>
        </w:rPr>
        <w:t>of</w:t>
      </w:r>
      <w:r>
        <w:rPr>
          <w:color w:val="212121"/>
          <w:spacing w:val="-5"/>
        </w:rPr>
        <w:t xml:space="preserve"> </w:t>
      </w:r>
      <w:r>
        <w:rPr>
          <w:color w:val="212121"/>
        </w:rPr>
        <w:t>the</w:t>
      </w:r>
      <w:r>
        <w:rPr>
          <w:color w:val="212121"/>
          <w:spacing w:val="-3"/>
        </w:rPr>
        <w:t xml:space="preserve"> </w:t>
      </w:r>
      <w:r>
        <w:rPr>
          <w:color w:val="212121"/>
        </w:rPr>
        <w:t>participants</w:t>
      </w:r>
      <w:r>
        <w:rPr>
          <w:color w:val="212121"/>
          <w:spacing w:val="-3"/>
        </w:rPr>
        <w:t xml:space="preserve"> </w:t>
      </w:r>
      <w:r>
        <w:rPr>
          <w:color w:val="212121"/>
        </w:rPr>
        <w:t>will</w:t>
      </w:r>
      <w:r>
        <w:rPr>
          <w:color w:val="212121"/>
          <w:spacing w:val="-3"/>
        </w:rPr>
        <w:t xml:space="preserve"> </w:t>
      </w:r>
      <w:r>
        <w:rPr>
          <w:color w:val="212121"/>
        </w:rPr>
        <w:t>be</w:t>
      </w:r>
      <w:r>
        <w:rPr>
          <w:color w:val="212121"/>
          <w:spacing w:val="-3"/>
        </w:rPr>
        <w:t xml:space="preserve"> </w:t>
      </w:r>
      <w:r>
        <w:rPr>
          <w:color w:val="212121"/>
        </w:rPr>
        <w:t>based</w:t>
      </w:r>
      <w:r>
        <w:rPr>
          <w:color w:val="212121"/>
          <w:spacing w:val="-3"/>
        </w:rPr>
        <w:t xml:space="preserve"> </w:t>
      </w:r>
      <w:proofErr w:type="gramStart"/>
      <w:r>
        <w:rPr>
          <w:color w:val="212121"/>
        </w:rPr>
        <w:t>on</w:t>
      </w:r>
      <w:r>
        <w:rPr>
          <w:color w:val="212121"/>
          <w:spacing w:val="-3"/>
        </w:rPr>
        <w:t xml:space="preserve"> </w:t>
      </w:r>
      <w:r>
        <w:rPr>
          <w:color w:val="212121"/>
        </w:rPr>
        <w:t>a</w:t>
      </w:r>
      <w:r>
        <w:rPr>
          <w:color w:val="212121"/>
          <w:spacing w:val="-6"/>
        </w:rPr>
        <w:t xml:space="preserve"> </w:t>
      </w:r>
      <w:r>
        <w:rPr>
          <w:color w:val="212121"/>
        </w:rPr>
        <w:t>selection</w:t>
      </w:r>
      <w:r>
        <w:rPr>
          <w:color w:val="212121"/>
          <w:spacing w:val="-4"/>
        </w:rPr>
        <w:t xml:space="preserve"> </w:t>
      </w:r>
      <w:r>
        <w:rPr>
          <w:color w:val="212121"/>
        </w:rPr>
        <w:t>criteria</w:t>
      </w:r>
      <w:proofErr w:type="gramEnd"/>
      <w:r>
        <w:rPr>
          <w:color w:val="212121"/>
          <w:spacing w:val="-2"/>
        </w:rPr>
        <w:t xml:space="preserve"> </w:t>
      </w:r>
      <w:r>
        <w:rPr>
          <w:color w:val="212121"/>
        </w:rPr>
        <w:t>including</w:t>
      </w:r>
      <w:r>
        <w:rPr>
          <w:color w:val="212121"/>
          <w:spacing w:val="-4"/>
        </w:rPr>
        <w:t xml:space="preserve"> </w:t>
      </w:r>
      <w:r>
        <w:rPr>
          <w:color w:val="212121"/>
        </w:rPr>
        <w:t>mixed</w:t>
      </w:r>
      <w:r>
        <w:rPr>
          <w:color w:val="212121"/>
          <w:spacing w:val="-1"/>
        </w:rPr>
        <w:t xml:space="preserve"> </w:t>
      </w:r>
      <w:r>
        <w:rPr>
          <w:color w:val="212121"/>
        </w:rPr>
        <w:t>age groups: age between 60 -70 (10 %); 45 - 59 (30 %); 30 - 44 (40 %); 20 - 29 (20</w:t>
      </w:r>
      <w:r>
        <w:rPr>
          <w:color w:val="212121"/>
          <w:spacing w:val="-27"/>
        </w:rPr>
        <w:t xml:space="preserve"> </w:t>
      </w:r>
      <w:r>
        <w:rPr>
          <w:color w:val="212121"/>
        </w:rPr>
        <w:t>%).</w:t>
      </w:r>
    </w:p>
    <w:p w:rsidR="001D167B" w:rsidRDefault="001D167B">
      <w:pPr>
        <w:pStyle w:val="a3"/>
        <w:jc w:val="left"/>
      </w:pPr>
    </w:p>
    <w:p w:rsidR="001D167B" w:rsidRDefault="001D167B">
      <w:pPr>
        <w:pStyle w:val="a3"/>
        <w:jc w:val="left"/>
      </w:pPr>
    </w:p>
    <w:sectPr w:rsidR="001D167B" w:rsidSect="001D167B">
      <w:pgSz w:w="11910" w:h="16840"/>
      <w:pgMar w:top="1380" w:right="1320" w:bottom="1200" w:left="1060" w:header="0" w:footer="10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009" w:rsidRDefault="00AA3009" w:rsidP="001D167B">
      <w:r>
        <w:separator/>
      </w:r>
    </w:p>
  </w:endnote>
  <w:endnote w:type="continuationSeparator" w:id="0">
    <w:p w:rsidR="00AA3009" w:rsidRDefault="00AA3009" w:rsidP="001D1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67B" w:rsidRDefault="001D167B">
    <w:pPr>
      <w:pStyle w:val="a3"/>
      <w:spacing w:line="14" w:lineRule="auto"/>
      <w:jc w:val="left"/>
      <w:rPr>
        <w:sz w:val="20"/>
      </w:rPr>
    </w:pPr>
    <w:r w:rsidRPr="001D167B">
      <w:pict>
        <v:shapetype id="_x0000_t202" coordsize="21600,21600" o:spt="202" path="m,l,21600r21600,l21600,xe">
          <v:stroke joinstyle="miter"/>
          <v:path gradientshapeok="t" o:connecttype="rect"/>
        </v:shapetype>
        <v:shape id="_x0000_s1025" type="#_x0000_t202" style="position:absolute;margin-left:515.9pt;margin-top:780.8pt;width:9.6pt;height:13.05pt;z-index:-251658752;mso-position-horizontal-relative:page;mso-position-vertical-relative:page" filled="f" stroked="f">
          <v:textbox inset="0,0,0,0">
            <w:txbxContent>
              <w:p w:rsidR="001D167B" w:rsidRDefault="001D167B">
                <w:pPr>
                  <w:pStyle w:val="a3"/>
                  <w:spacing w:line="245" w:lineRule="exact"/>
                  <w:ind w:left="40"/>
                  <w:jc w:val="left"/>
                </w:pPr>
                <w:r>
                  <w:fldChar w:fldCharType="begin"/>
                </w:r>
                <w:r w:rsidR="00AA3009">
                  <w:instrText xml:space="preserve"> PAGE </w:instrText>
                </w:r>
                <w:r>
                  <w:fldChar w:fldCharType="separate"/>
                </w:r>
                <w:r w:rsidR="00CF6A46">
                  <w:rPr>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009" w:rsidRDefault="00AA3009" w:rsidP="001D167B">
      <w:r>
        <w:separator/>
      </w:r>
    </w:p>
  </w:footnote>
  <w:footnote w:type="continuationSeparator" w:id="0">
    <w:p w:rsidR="00AA3009" w:rsidRDefault="00AA3009" w:rsidP="001D16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82205"/>
    <w:multiLevelType w:val="hybridMultilevel"/>
    <w:tmpl w:val="94C0F2F4"/>
    <w:lvl w:ilvl="0" w:tplc="379CBF4E">
      <w:numFmt w:val="bullet"/>
      <w:lvlText w:val=""/>
      <w:lvlJc w:val="left"/>
      <w:pPr>
        <w:ind w:left="1232" w:hanging="286"/>
      </w:pPr>
      <w:rPr>
        <w:rFonts w:hint="default"/>
        <w:w w:val="100"/>
        <w:lang w:val="en-US" w:eastAsia="en-US" w:bidi="en-US"/>
      </w:rPr>
    </w:lvl>
    <w:lvl w:ilvl="1" w:tplc="9E50EDC2">
      <w:numFmt w:val="bullet"/>
      <w:lvlText w:val="•"/>
      <w:lvlJc w:val="left"/>
      <w:pPr>
        <w:ind w:left="2068" w:hanging="286"/>
      </w:pPr>
      <w:rPr>
        <w:rFonts w:hint="default"/>
        <w:lang w:val="en-US" w:eastAsia="en-US" w:bidi="en-US"/>
      </w:rPr>
    </w:lvl>
    <w:lvl w:ilvl="2" w:tplc="DDFC8E5C">
      <w:numFmt w:val="bullet"/>
      <w:lvlText w:val="•"/>
      <w:lvlJc w:val="left"/>
      <w:pPr>
        <w:ind w:left="2897" w:hanging="286"/>
      </w:pPr>
      <w:rPr>
        <w:rFonts w:hint="default"/>
        <w:lang w:val="en-US" w:eastAsia="en-US" w:bidi="en-US"/>
      </w:rPr>
    </w:lvl>
    <w:lvl w:ilvl="3" w:tplc="E4F05DCE">
      <w:numFmt w:val="bullet"/>
      <w:lvlText w:val="•"/>
      <w:lvlJc w:val="left"/>
      <w:pPr>
        <w:ind w:left="3725" w:hanging="286"/>
      </w:pPr>
      <w:rPr>
        <w:rFonts w:hint="default"/>
        <w:lang w:val="en-US" w:eastAsia="en-US" w:bidi="en-US"/>
      </w:rPr>
    </w:lvl>
    <w:lvl w:ilvl="4" w:tplc="40D8E9D0">
      <w:numFmt w:val="bullet"/>
      <w:lvlText w:val="•"/>
      <w:lvlJc w:val="left"/>
      <w:pPr>
        <w:ind w:left="4554" w:hanging="286"/>
      </w:pPr>
      <w:rPr>
        <w:rFonts w:hint="default"/>
        <w:lang w:val="en-US" w:eastAsia="en-US" w:bidi="en-US"/>
      </w:rPr>
    </w:lvl>
    <w:lvl w:ilvl="5" w:tplc="5602E502">
      <w:numFmt w:val="bullet"/>
      <w:lvlText w:val="•"/>
      <w:lvlJc w:val="left"/>
      <w:pPr>
        <w:ind w:left="5383" w:hanging="286"/>
      </w:pPr>
      <w:rPr>
        <w:rFonts w:hint="default"/>
        <w:lang w:val="en-US" w:eastAsia="en-US" w:bidi="en-US"/>
      </w:rPr>
    </w:lvl>
    <w:lvl w:ilvl="6" w:tplc="1AB02BB0">
      <w:numFmt w:val="bullet"/>
      <w:lvlText w:val="•"/>
      <w:lvlJc w:val="left"/>
      <w:pPr>
        <w:ind w:left="6211" w:hanging="286"/>
      </w:pPr>
      <w:rPr>
        <w:rFonts w:hint="default"/>
        <w:lang w:val="en-US" w:eastAsia="en-US" w:bidi="en-US"/>
      </w:rPr>
    </w:lvl>
    <w:lvl w:ilvl="7" w:tplc="46CEA906">
      <w:numFmt w:val="bullet"/>
      <w:lvlText w:val="•"/>
      <w:lvlJc w:val="left"/>
      <w:pPr>
        <w:ind w:left="7040" w:hanging="286"/>
      </w:pPr>
      <w:rPr>
        <w:rFonts w:hint="default"/>
        <w:lang w:val="en-US" w:eastAsia="en-US" w:bidi="en-US"/>
      </w:rPr>
    </w:lvl>
    <w:lvl w:ilvl="8" w:tplc="F1DE82B8">
      <w:numFmt w:val="bullet"/>
      <w:lvlText w:val="•"/>
      <w:lvlJc w:val="left"/>
      <w:pPr>
        <w:ind w:left="7869" w:hanging="286"/>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useFELayout/>
  </w:compat>
  <w:rsids>
    <w:rsidRoot w:val="001D167B"/>
    <w:rsid w:val="001D167B"/>
    <w:rsid w:val="00AA3009"/>
    <w:rsid w:val="00CF6A4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D167B"/>
    <w:rPr>
      <w:rFonts w:ascii="Calibri" w:eastAsia="Calibri" w:hAnsi="Calibri" w:cs="Calibri"/>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D167B"/>
    <w:tblPr>
      <w:tblInd w:w="0" w:type="dxa"/>
      <w:tblCellMar>
        <w:top w:w="0" w:type="dxa"/>
        <w:left w:w="0" w:type="dxa"/>
        <w:bottom w:w="0" w:type="dxa"/>
        <w:right w:w="0" w:type="dxa"/>
      </w:tblCellMar>
    </w:tblPr>
  </w:style>
  <w:style w:type="paragraph" w:styleId="a3">
    <w:name w:val="Body Text"/>
    <w:basedOn w:val="a"/>
    <w:uiPriority w:val="1"/>
    <w:qFormat/>
    <w:rsid w:val="001D167B"/>
    <w:pPr>
      <w:jc w:val="both"/>
    </w:pPr>
  </w:style>
  <w:style w:type="paragraph" w:customStyle="1" w:styleId="Heading1">
    <w:name w:val="Heading 1"/>
    <w:basedOn w:val="a"/>
    <w:uiPriority w:val="1"/>
    <w:qFormat/>
    <w:rsid w:val="001D167B"/>
    <w:pPr>
      <w:ind w:left="380"/>
      <w:jc w:val="both"/>
      <w:outlineLvl w:val="1"/>
    </w:pPr>
    <w:rPr>
      <w:b/>
      <w:bCs/>
      <w:i/>
    </w:rPr>
  </w:style>
  <w:style w:type="paragraph" w:styleId="a4">
    <w:name w:val="List Paragraph"/>
    <w:basedOn w:val="a"/>
    <w:uiPriority w:val="1"/>
    <w:qFormat/>
    <w:rsid w:val="001D167B"/>
    <w:pPr>
      <w:ind w:left="1232" w:right="112" w:hanging="286"/>
      <w:jc w:val="both"/>
    </w:pPr>
  </w:style>
  <w:style w:type="paragraph" w:customStyle="1" w:styleId="TableParagraph">
    <w:name w:val="Table Paragraph"/>
    <w:basedOn w:val="a"/>
    <w:uiPriority w:val="1"/>
    <w:qFormat/>
    <w:rsid w:val="001D167B"/>
  </w:style>
  <w:style w:type="paragraph" w:styleId="a5">
    <w:name w:val="header"/>
    <w:basedOn w:val="a"/>
    <w:link w:val="a6"/>
    <w:uiPriority w:val="99"/>
    <w:semiHidden/>
    <w:unhideWhenUsed/>
    <w:rsid w:val="00CF6A46"/>
    <w:pPr>
      <w:tabs>
        <w:tab w:val="center" w:pos="4153"/>
        <w:tab w:val="right" w:pos="8306"/>
      </w:tabs>
      <w:snapToGrid w:val="0"/>
    </w:pPr>
    <w:rPr>
      <w:sz w:val="20"/>
      <w:szCs w:val="20"/>
    </w:rPr>
  </w:style>
  <w:style w:type="character" w:customStyle="1" w:styleId="a6">
    <w:name w:val="頁首 字元"/>
    <w:basedOn w:val="a0"/>
    <w:link w:val="a5"/>
    <w:uiPriority w:val="99"/>
    <w:semiHidden/>
    <w:rsid w:val="00CF6A46"/>
    <w:rPr>
      <w:rFonts w:ascii="Calibri" w:eastAsia="Calibri" w:hAnsi="Calibri" w:cs="Calibri"/>
      <w:sz w:val="20"/>
      <w:szCs w:val="20"/>
      <w:lang w:bidi="en-US"/>
    </w:rPr>
  </w:style>
  <w:style w:type="paragraph" w:styleId="a7">
    <w:name w:val="footer"/>
    <w:basedOn w:val="a"/>
    <w:link w:val="a8"/>
    <w:uiPriority w:val="99"/>
    <w:semiHidden/>
    <w:unhideWhenUsed/>
    <w:rsid w:val="00CF6A46"/>
    <w:pPr>
      <w:tabs>
        <w:tab w:val="center" w:pos="4153"/>
        <w:tab w:val="right" w:pos="8306"/>
      </w:tabs>
      <w:snapToGrid w:val="0"/>
    </w:pPr>
    <w:rPr>
      <w:sz w:val="20"/>
      <w:szCs w:val="20"/>
    </w:rPr>
  </w:style>
  <w:style w:type="character" w:customStyle="1" w:styleId="a8">
    <w:name w:val="頁尾 字元"/>
    <w:basedOn w:val="a0"/>
    <w:link w:val="a7"/>
    <w:uiPriority w:val="99"/>
    <w:semiHidden/>
    <w:rsid w:val="00CF6A46"/>
    <w:rPr>
      <w:rFonts w:ascii="Calibri" w:eastAsia="Calibri" w:hAnsi="Calibri" w:cs="Calibri"/>
      <w:sz w:val="20"/>
      <w:szCs w:val="20"/>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2115</Words>
  <Characters>12059</Characters>
  <Application>Microsoft Office Word</Application>
  <DocSecurity>0</DocSecurity>
  <Lines>100</Lines>
  <Paragraphs>28</Paragraphs>
  <ScaleCrop>false</ScaleCrop>
  <Company/>
  <LinksUpToDate>false</LinksUpToDate>
  <CharactersWithSpaces>14146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dc:creator>
  <cp:lastModifiedBy>violet</cp:lastModifiedBy>
  <cp:revision>2</cp:revision>
  <dcterms:created xsi:type="dcterms:W3CDTF">2019-07-16T09:16:00Z</dcterms:created>
  <dcterms:modified xsi:type="dcterms:W3CDTF">2019-07-16T09:16:00Z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Microsoft® Word 2013</vt:lpwstr>
  </property>
  <property fmtid="{D5CDD505-2E9C-101B-9397-08002B2CF9AE}" pid="4" name="LastSaved">
    <vt:filetime>2019-07-16T00:00:00Z</vt:filetime>
  </property>
</Properties>
</file>