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72EE" w14:textId="77777777" w:rsidR="009B4AD2" w:rsidRDefault="009B4AD2" w:rsidP="009B4AD2">
      <w:pPr>
        <w:jc w:val="center"/>
        <w:rPr>
          <w:rFonts w:ascii="華康中特圓體" w:eastAsia="華康中特圓體"/>
          <w:sz w:val="44"/>
          <w:szCs w:val="44"/>
        </w:rPr>
      </w:pPr>
      <w:bookmarkStart w:id="0" w:name="_Hlk174714358"/>
      <w:r w:rsidRPr="00814D62">
        <w:rPr>
          <w:rFonts w:ascii="華康中特圓體" w:eastAsia="華康中特圓體" w:hint="eastAsia"/>
          <w:sz w:val="36"/>
          <w:szCs w:val="36"/>
        </w:rPr>
        <w:t>2025年全國婦女人才訓練會</w:t>
      </w:r>
    </w:p>
    <w:p w14:paraId="45910B86" w14:textId="77777777" w:rsidR="009B4AD2" w:rsidRPr="003607DE" w:rsidRDefault="009B4AD2" w:rsidP="009B4AD2">
      <w:pPr>
        <w:jc w:val="center"/>
        <w:rPr>
          <w:rFonts w:ascii="華康中特圓體" w:eastAsia="華康中特圓體"/>
          <w:b/>
          <w:bCs/>
          <w:sz w:val="70"/>
          <w:szCs w:val="70"/>
        </w:rPr>
      </w:pPr>
      <w:r w:rsidRPr="003607DE">
        <w:rPr>
          <w:rFonts w:ascii="華康中特圓體" w:eastAsia="華康中特圓體" w:hint="eastAsia"/>
          <w:b/>
          <w:bCs/>
          <w:sz w:val="70"/>
          <w:szCs w:val="70"/>
        </w:rPr>
        <w:t>指尖下的智慧</w:t>
      </w:r>
    </w:p>
    <w:p w14:paraId="6873DF48" w14:textId="75EC4CA2" w:rsidR="009B4AD2" w:rsidRPr="0041213F" w:rsidRDefault="0041213F" w:rsidP="003607DE">
      <w:pPr>
        <w:spacing w:beforeLines="50" w:before="120"/>
        <w:ind w:firstLineChars="200" w:firstLine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41213F">
        <w:rPr>
          <w:rFonts w:ascii="標楷體" w:eastAsia="標楷體" w:hAnsi="標楷體" w:hint="eastAsia"/>
          <w:sz w:val="26"/>
          <w:szCs w:val="26"/>
        </w:rPr>
        <w:t>引導教會婦女在數位浪潮中保持智慧與洞察力，思辨每個人指尖下的網路世界，提升自我保護能力。同時，運用AI推動教會婦女事工的創新，以愛關懷在地社會弱勢群體，以祈禱連結普</w:t>
      </w:r>
      <w:proofErr w:type="gramStart"/>
      <w:r w:rsidRPr="0041213F">
        <w:rPr>
          <w:rFonts w:ascii="標楷體" w:eastAsia="標楷體" w:hAnsi="標楷體" w:hint="eastAsia"/>
          <w:sz w:val="26"/>
          <w:szCs w:val="26"/>
        </w:rPr>
        <w:t>世</w:t>
      </w:r>
      <w:proofErr w:type="gramEnd"/>
      <w:r w:rsidRPr="0041213F">
        <w:rPr>
          <w:rFonts w:ascii="標楷體" w:eastAsia="標楷體" w:hAnsi="標楷體" w:hint="eastAsia"/>
          <w:sz w:val="26"/>
          <w:szCs w:val="26"/>
        </w:rPr>
        <w:t>，同心合力建造上主所喜悅的教會。</w:t>
      </w:r>
    </w:p>
    <w:p w14:paraId="4049B18F" w14:textId="77777777" w:rsidR="009B4AD2" w:rsidRDefault="009B4AD2" w:rsidP="0041213F">
      <w:pPr>
        <w:pStyle w:val="a3"/>
        <w:numPr>
          <w:ilvl w:val="0"/>
          <w:numId w:val="1"/>
        </w:numPr>
        <w:tabs>
          <w:tab w:val="left" w:pos="266"/>
        </w:tabs>
        <w:spacing w:beforeLines="50" w:before="120"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主辦：總會婦女事工委員會</w:t>
      </w:r>
    </w:p>
    <w:p w14:paraId="662DA412" w14:textId="77777777" w:rsidR="009B4AD2" w:rsidRDefault="009B4AD2" w:rsidP="0041213F">
      <w:pPr>
        <w:pStyle w:val="a3"/>
        <w:numPr>
          <w:ilvl w:val="0"/>
          <w:numId w:val="1"/>
        </w:numPr>
        <w:tabs>
          <w:tab w:val="left" w:pos="266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時間：</w:t>
      </w:r>
      <w:r>
        <w:rPr>
          <w:sz w:val="26"/>
          <w:szCs w:val="26"/>
        </w:rPr>
        <w:t>2025</w:t>
      </w: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9-11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禮拜四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六</w:t>
      </w:r>
      <w:r>
        <w:rPr>
          <w:sz w:val="26"/>
          <w:szCs w:val="26"/>
        </w:rPr>
        <w:t>)</w:t>
      </w:r>
    </w:p>
    <w:p w14:paraId="7FFC40AB" w14:textId="3266E6BD" w:rsidR="009B4AD2" w:rsidRDefault="009B4AD2" w:rsidP="0041213F">
      <w:pPr>
        <w:pStyle w:val="a3"/>
        <w:numPr>
          <w:ilvl w:val="0"/>
          <w:numId w:val="1"/>
        </w:numPr>
        <w:tabs>
          <w:tab w:val="left" w:pos="266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地點：</w:t>
      </w:r>
      <w:r w:rsidR="00ED74F1" w:rsidRPr="00ED74F1">
        <w:rPr>
          <w:rFonts w:hint="eastAsia"/>
          <w:sz w:val="26"/>
          <w:szCs w:val="26"/>
        </w:rPr>
        <w:t>桃</w:t>
      </w:r>
      <w:proofErr w:type="gramStart"/>
      <w:r w:rsidR="00ED74F1" w:rsidRPr="00ED74F1">
        <w:rPr>
          <w:rFonts w:hint="eastAsia"/>
          <w:sz w:val="26"/>
          <w:szCs w:val="26"/>
        </w:rPr>
        <w:t>禧</w:t>
      </w:r>
      <w:proofErr w:type="gramEnd"/>
      <w:r w:rsidR="00ED74F1" w:rsidRPr="00ED74F1">
        <w:rPr>
          <w:rFonts w:hint="eastAsia"/>
          <w:sz w:val="26"/>
          <w:szCs w:val="26"/>
        </w:rPr>
        <w:t>航空城酒店</w:t>
      </w:r>
      <w:r w:rsidR="00ED74F1" w:rsidRPr="00ED74F1">
        <w:rPr>
          <w:rFonts w:hint="eastAsia"/>
          <w:sz w:val="26"/>
          <w:szCs w:val="26"/>
        </w:rPr>
        <w:t>-</w:t>
      </w:r>
      <w:r w:rsidR="00ED74F1" w:rsidRPr="00ED74F1">
        <w:rPr>
          <w:rFonts w:hint="eastAsia"/>
          <w:sz w:val="26"/>
          <w:szCs w:val="26"/>
        </w:rPr>
        <w:t>新館</w:t>
      </w:r>
      <w:r w:rsidRPr="00ED74F1">
        <w:rPr>
          <w:sz w:val="26"/>
          <w:szCs w:val="26"/>
        </w:rPr>
        <w:t>(</w:t>
      </w:r>
      <w:r w:rsidR="00ED74F1" w:rsidRPr="00ED74F1">
        <w:rPr>
          <w:rFonts w:hint="eastAsia"/>
          <w:sz w:val="26"/>
          <w:szCs w:val="26"/>
        </w:rPr>
        <w:t>桃園市大園區園航路</w:t>
      </w:r>
      <w:r w:rsidR="00ED74F1" w:rsidRPr="00ED74F1">
        <w:rPr>
          <w:rFonts w:hint="eastAsia"/>
          <w:sz w:val="26"/>
          <w:szCs w:val="26"/>
        </w:rPr>
        <w:t>28</w:t>
      </w:r>
      <w:r w:rsidR="00ED74F1" w:rsidRPr="00ED74F1">
        <w:rPr>
          <w:rFonts w:hint="eastAsia"/>
          <w:sz w:val="26"/>
          <w:szCs w:val="26"/>
        </w:rPr>
        <w:t>號</w:t>
      </w:r>
      <w:r w:rsidR="00ED74F1">
        <w:rPr>
          <w:rFonts w:ascii="Poor Richard" w:hAnsi="Poor Richard" w:cs="Calibri"/>
          <w:sz w:val="26"/>
          <w:szCs w:val="26"/>
        </w:rPr>
        <w:t>/</w:t>
      </w:r>
      <w:r w:rsidR="00ED74F1" w:rsidRPr="00ED74F1">
        <w:rPr>
          <w:sz w:val="26"/>
          <w:szCs w:val="26"/>
        </w:rPr>
        <w:t>03</w:t>
      </w:r>
      <w:r w:rsidR="00ED74F1" w:rsidRPr="00ED74F1">
        <w:rPr>
          <w:rFonts w:hint="eastAsia"/>
          <w:sz w:val="26"/>
          <w:szCs w:val="26"/>
        </w:rPr>
        <w:t>-</w:t>
      </w:r>
      <w:r w:rsidR="00ED74F1" w:rsidRPr="00ED74F1">
        <w:rPr>
          <w:sz w:val="26"/>
          <w:szCs w:val="26"/>
        </w:rPr>
        <w:t>3856658</w:t>
      </w:r>
      <w:r w:rsidRPr="00ED74F1">
        <w:rPr>
          <w:sz w:val="26"/>
          <w:szCs w:val="26"/>
        </w:rPr>
        <w:t>)</w:t>
      </w:r>
    </w:p>
    <w:p w14:paraId="0B49E32D" w14:textId="77777777" w:rsidR="009B4AD2" w:rsidRDefault="009B4AD2" w:rsidP="0041213F">
      <w:pPr>
        <w:pStyle w:val="a3"/>
        <w:numPr>
          <w:ilvl w:val="0"/>
          <w:numId w:val="1"/>
        </w:numPr>
        <w:tabs>
          <w:tab w:val="left" w:pos="266"/>
          <w:tab w:val="left" w:pos="476"/>
          <w:tab w:val="left" w:pos="1260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對象：全國各教會婦女</w:t>
      </w:r>
    </w:p>
    <w:p w14:paraId="18D68CC3" w14:textId="675E4B54" w:rsidR="009B4AD2" w:rsidRPr="0041213F" w:rsidRDefault="009B4AD2" w:rsidP="0041213F">
      <w:pPr>
        <w:pStyle w:val="a3"/>
        <w:numPr>
          <w:ilvl w:val="0"/>
          <w:numId w:val="1"/>
        </w:numPr>
        <w:tabs>
          <w:tab w:val="left" w:pos="266"/>
          <w:tab w:val="left" w:pos="476"/>
          <w:tab w:val="left" w:pos="1260"/>
        </w:tabs>
        <w:spacing w:line="400" w:lineRule="exact"/>
        <w:ind w:leftChars="0" w:left="518" w:hanging="467"/>
        <w:rPr>
          <w:sz w:val="26"/>
          <w:szCs w:val="26"/>
        </w:rPr>
      </w:pPr>
      <w:r w:rsidRPr="0041213F">
        <w:rPr>
          <w:rFonts w:hint="eastAsia"/>
          <w:sz w:val="26"/>
          <w:szCs w:val="26"/>
        </w:rPr>
        <w:t>費用：每名</w:t>
      </w:r>
      <w:r w:rsidRPr="0041213F">
        <w:rPr>
          <w:sz w:val="26"/>
          <w:szCs w:val="26"/>
        </w:rPr>
        <w:t>5,000</w:t>
      </w:r>
      <w:r w:rsidRPr="0041213F">
        <w:rPr>
          <w:rFonts w:hint="eastAsia"/>
          <w:sz w:val="26"/>
          <w:szCs w:val="26"/>
        </w:rPr>
        <w:t>元；</w:t>
      </w:r>
      <w:proofErr w:type="gramStart"/>
      <w:r w:rsidRPr="0041213F">
        <w:rPr>
          <w:rFonts w:hint="eastAsia"/>
          <w:sz w:val="26"/>
          <w:szCs w:val="26"/>
        </w:rPr>
        <w:t>不住宿者</w:t>
      </w:r>
      <w:proofErr w:type="gramEnd"/>
      <w:r w:rsidRPr="0041213F">
        <w:rPr>
          <w:rFonts w:hint="eastAsia"/>
          <w:sz w:val="26"/>
          <w:szCs w:val="26"/>
        </w:rPr>
        <w:t>、住蘭嶼、澎湖、金門的婦女和</w:t>
      </w:r>
      <w:r w:rsidRPr="0041213F">
        <w:rPr>
          <w:sz w:val="26"/>
          <w:szCs w:val="26"/>
        </w:rPr>
        <w:t>2024</w:t>
      </w:r>
      <w:r w:rsidRPr="0041213F">
        <w:rPr>
          <w:rFonts w:hint="eastAsia"/>
          <w:sz w:val="26"/>
          <w:szCs w:val="26"/>
        </w:rPr>
        <w:t>年婦女部長，每人</w:t>
      </w:r>
      <w:r w:rsidRPr="0041213F">
        <w:rPr>
          <w:sz w:val="26"/>
          <w:szCs w:val="26"/>
        </w:rPr>
        <w:t>2,500</w:t>
      </w:r>
      <w:r w:rsidRPr="0041213F">
        <w:rPr>
          <w:rFonts w:hint="eastAsia"/>
          <w:sz w:val="26"/>
          <w:szCs w:val="26"/>
        </w:rPr>
        <w:t>元。</w:t>
      </w:r>
      <w:r w:rsidRPr="0041213F">
        <w:rPr>
          <w:rFonts w:asciiTheme="minorHAnsi" w:eastAsia="標楷體" w:hAnsi="標楷體" w:cstheme="minorHAnsi" w:hint="eastAsia"/>
          <w:b/>
          <w:sz w:val="22"/>
          <w:szCs w:val="26"/>
        </w:rPr>
        <w:t>【</w:t>
      </w:r>
      <w:r w:rsidRPr="0041213F">
        <w:rPr>
          <w:rFonts w:asciiTheme="minorHAnsi" w:eastAsia="標楷體" w:hAnsiTheme="minorHAnsi" w:cstheme="minorHAnsi"/>
          <w:b/>
          <w:sz w:val="22"/>
          <w:szCs w:val="26"/>
        </w:rPr>
        <w:t>2025</w:t>
      </w:r>
      <w:r w:rsidRPr="0041213F">
        <w:rPr>
          <w:rFonts w:asciiTheme="minorHAnsi" w:eastAsia="標楷體" w:hAnsi="標楷體" w:cstheme="minorHAnsi" w:hint="eastAsia"/>
          <w:b/>
          <w:sz w:val="22"/>
          <w:szCs w:val="26"/>
        </w:rPr>
        <w:t>年</w:t>
      </w:r>
      <w:r w:rsidRPr="0041213F">
        <w:rPr>
          <w:rFonts w:asciiTheme="minorHAnsi" w:eastAsia="標楷體" w:hAnsi="標楷體" w:cstheme="minorHAnsi" w:hint="eastAsia"/>
          <w:b/>
          <w:color w:val="000000" w:themeColor="text1"/>
          <w:sz w:val="22"/>
          <w:szCs w:val="26"/>
        </w:rPr>
        <w:t>各中會</w:t>
      </w:r>
      <w:r w:rsidRPr="0041213F">
        <w:rPr>
          <w:rFonts w:asciiTheme="minorHAnsi" w:eastAsia="標楷體" w:hAnsiTheme="minorHAnsi" w:cstheme="minorHAnsi"/>
          <w:b/>
          <w:color w:val="000000" w:themeColor="text1"/>
          <w:sz w:val="22"/>
          <w:szCs w:val="26"/>
        </w:rPr>
        <w:t>/</w:t>
      </w:r>
      <w:r w:rsidRPr="0041213F">
        <w:rPr>
          <w:rFonts w:asciiTheme="minorHAnsi" w:eastAsia="標楷體" w:hAnsi="標楷體" w:cstheme="minorHAnsi" w:hint="eastAsia"/>
          <w:b/>
          <w:color w:val="000000" w:themeColor="text1"/>
          <w:sz w:val="22"/>
          <w:szCs w:val="26"/>
        </w:rPr>
        <w:t>族群區會婦</w:t>
      </w:r>
      <w:r w:rsidRPr="0041213F">
        <w:rPr>
          <w:rFonts w:asciiTheme="minorHAnsi" w:eastAsia="標楷體" w:hAnsi="標楷體" w:cstheme="minorHAnsi" w:hint="eastAsia"/>
          <w:b/>
          <w:sz w:val="22"/>
          <w:szCs w:val="26"/>
        </w:rPr>
        <w:t>女部長免費但仍需要報名</w:t>
      </w:r>
      <w:r w:rsidRPr="0041213F">
        <w:rPr>
          <w:rFonts w:ascii="標楷體" w:eastAsia="標楷體" w:hAnsi="標楷體" w:cstheme="minorHAnsi" w:hint="eastAsia"/>
          <w:b/>
          <w:sz w:val="22"/>
          <w:szCs w:val="26"/>
        </w:rPr>
        <w:t>】</w:t>
      </w:r>
    </w:p>
    <w:p w14:paraId="79E2C6D0" w14:textId="77777777" w:rsidR="009B4AD2" w:rsidRDefault="009B4AD2" w:rsidP="0041213F">
      <w:pPr>
        <w:pStyle w:val="a3"/>
        <w:numPr>
          <w:ilvl w:val="0"/>
          <w:numId w:val="1"/>
        </w:numPr>
        <w:tabs>
          <w:tab w:val="left" w:pos="266"/>
          <w:tab w:val="left" w:pos="476"/>
          <w:tab w:val="left" w:pos="1260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報名截止：</w:t>
      </w:r>
      <w:r>
        <w:rPr>
          <w:sz w:val="26"/>
          <w:szCs w:val="26"/>
        </w:rPr>
        <w:t>2024</w:t>
      </w: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>12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20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禮拜五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  <w:bdr w:val="single" w:sz="4" w:space="0" w:color="auto" w:frame="1"/>
        </w:rPr>
        <w:t>謝絕現場報名</w:t>
      </w:r>
    </w:p>
    <w:p w14:paraId="0BF21FB0" w14:textId="77777777" w:rsidR="009B4AD2" w:rsidRDefault="009B4AD2" w:rsidP="0041213F">
      <w:pPr>
        <w:pStyle w:val="a3"/>
        <w:numPr>
          <w:ilvl w:val="0"/>
          <w:numId w:val="1"/>
        </w:numPr>
        <w:tabs>
          <w:tab w:val="left" w:pos="266"/>
          <w:tab w:val="left" w:pos="476"/>
          <w:tab w:val="left" w:pos="1260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參加人數：</w:t>
      </w:r>
      <w:r>
        <w:rPr>
          <w:sz w:val="26"/>
          <w:szCs w:val="26"/>
        </w:rPr>
        <w:t>300</w:t>
      </w:r>
      <w:r>
        <w:rPr>
          <w:rFonts w:hint="eastAsia"/>
          <w:sz w:val="26"/>
          <w:szCs w:val="26"/>
        </w:rPr>
        <w:t>人，額滿為止。</w:t>
      </w:r>
    </w:p>
    <w:p w14:paraId="62B65BCE" w14:textId="77777777" w:rsidR="009B4AD2" w:rsidRDefault="009B4AD2" w:rsidP="0041213F">
      <w:pPr>
        <w:pStyle w:val="a3"/>
        <w:numPr>
          <w:ilvl w:val="0"/>
          <w:numId w:val="1"/>
        </w:numPr>
        <w:tabs>
          <w:tab w:val="left" w:pos="266"/>
          <w:tab w:val="left" w:pos="476"/>
          <w:tab w:val="left" w:pos="1260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講題</w:t>
      </w:r>
      <w:r>
        <w:rPr>
          <w:rFonts w:hint="eastAsia"/>
          <w:sz w:val="26"/>
          <w:szCs w:val="26"/>
        </w:rPr>
        <w:t>/</w:t>
      </w:r>
      <w:r>
        <w:rPr>
          <w:rFonts w:hint="eastAsia"/>
          <w:sz w:val="26"/>
          <w:szCs w:val="26"/>
        </w:rPr>
        <w:t>講師：</w:t>
      </w:r>
    </w:p>
    <w:p w14:paraId="171B1705" w14:textId="1EFA6256" w:rsidR="0041213F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rFonts w:asciiTheme="minorHAnsi" w:eastAsia="標楷體" w:hAnsi="標楷體" w:cstheme="minorHAnsi"/>
          <w:sz w:val="26"/>
          <w:szCs w:val="26"/>
        </w:rPr>
      </w:pPr>
      <w:r w:rsidRPr="005541E3">
        <w:rPr>
          <w:rFonts w:asciiTheme="minorHAnsi" w:eastAsia="標楷體" w:hAnsi="標楷體" w:cstheme="minorHAnsi" w:hint="eastAsia"/>
          <w:sz w:val="26"/>
          <w:szCs w:val="26"/>
        </w:rPr>
        <w:t>開會聖餐禮拜：</w:t>
      </w:r>
      <w:proofErr w:type="spellStart"/>
      <w:r w:rsidRPr="0018102B">
        <w:rPr>
          <w:rFonts w:asciiTheme="minorHAnsi" w:eastAsia="標楷體" w:hAnsi="標楷體" w:cstheme="minorHAnsi" w:hint="eastAsia"/>
          <w:sz w:val="26"/>
          <w:szCs w:val="26"/>
        </w:rPr>
        <w:t>Fuyan</w:t>
      </w:r>
      <w:proofErr w:type="spellEnd"/>
      <w:r w:rsidRPr="0018102B">
        <w:rPr>
          <w:rFonts w:asciiTheme="minorHAnsi" w:eastAsia="標楷體" w:hAnsi="標楷體" w:cstheme="minorHAnsi" w:hint="eastAsia"/>
          <w:sz w:val="26"/>
          <w:szCs w:val="26"/>
        </w:rPr>
        <w:t xml:space="preserve"> </w:t>
      </w:r>
      <w:proofErr w:type="spellStart"/>
      <w:r w:rsidRPr="0018102B">
        <w:rPr>
          <w:rFonts w:asciiTheme="minorHAnsi" w:eastAsia="標楷體" w:hAnsi="標楷體" w:cstheme="minorHAnsi" w:hint="eastAsia"/>
          <w:sz w:val="26"/>
          <w:szCs w:val="26"/>
        </w:rPr>
        <w:t>Suda</w:t>
      </w:r>
      <w:proofErr w:type="spellEnd"/>
      <w:r w:rsidRPr="0018102B">
        <w:rPr>
          <w:rFonts w:asciiTheme="minorHAnsi" w:eastAsia="標楷體" w:hAnsi="標楷體" w:cstheme="minorHAnsi" w:hint="eastAsia"/>
          <w:sz w:val="26"/>
          <w:szCs w:val="26"/>
        </w:rPr>
        <w:t>張培理牧師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/</w:t>
      </w:r>
      <w:r w:rsidR="00E451B1" w:rsidRPr="005541E3">
        <w:rPr>
          <w:rFonts w:asciiTheme="minorHAnsi" w:eastAsia="標楷體" w:hAnsi="標楷體" w:cstheme="minorHAnsi" w:hint="eastAsia"/>
          <w:sz w:val="26"/>
          <w:szCs w:val="26"/>
        </w:rPr>
        <w:t>第</w:t>
      </w:r>
      <w:r w:rsidR="00E451B1" w:rsidRPr="005541E3">
        <w:rPr>
          <w:rFonts w:asciiTheme="minorHAnsi" w:eastAsia="標楷體" w:hAnsi="標楷體" w:cstheme="minorHAnsi" w:hint="eastAsia"/>
          <w:sz w:val="26"/>
          <w:szCs w:val="26"/>
        </w:rPr>
        <w:t>6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9</w:t>
      </w:r>
      <w:r w:rsidR="00E451B1" w:rsidRPr="005541E3">
        <w:rPr>
          <w:rFonts w:asciiTheme="minorHAnsi" w:eastAsia="標楷體" w:hAnsi="標楷體" w:cstheme="minorHAnsi" w:hint="eastAsia"/>
          <w:sz w:val="26"/>
          <w:szCs w:val="26"/>
        </w:rPr>
        <w:t>屆總會議長</w:t>
      </w:r>
    </w:p>
    <w:p w14:paraId="054ED317" w14:textId="703B27A8" w:rsidR="0041213F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總幹事時間：陳信良牧師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/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總會總幹事</w:t>
      </w:r>
    </w:p>
    <w:p w14:paraId="3C04DCA4" w14:textId="79DB7700" w:rsidR="0041213F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真的！？假的！？：陳義明牧師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/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總會助理總幹事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&amp;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總會資訊中心主任</w:t>
      </w:r>
    </w:p>
    <w:p w14:paraId="21915DC4" w14:textId="7C46FAF5" w:rsidR="0041213F" w:rsidRPr="005541E3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指尖下的智慧：陳義明牧師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/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總會助理總幹事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&amp;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總會資訊中心主任</w:t>
      </w:r>
    </w:p>
    <w:p w14:paraId="60C6E80A" w14:textId="3690876F" w:rsidR="0041213F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2025</w:t>
      </w:r>
      <w:r>
        <w:rPr>
          <w:rFonts w:asciiTheme="minorHAnsi" w:eastAsia="標楷體" w:hAnsi="標楷體" w:cstheme="minorHAnsi" w:hint="eastAsia"/>
          <w:sz w:val="26"/>
          <w:szCs w:val="26"/>
        </w:rPr>
        <w:t>年</w:t>
      </w:r>
      <w:r w:rsidRPr="005541E3">
        <w:rPr>
          <w:rFonts w:asciiTheme="minorHAnsi" w:eastAsia="標楷體" w:hAnsi="標楷體" w:cstheme="minorHAnsi" w:hint="eastAsia"/>
          <w:sz w:val="26"/>
          <w:szCs w:val="26"/>
        </w:rPr>
        <w:t>世界</w:t>
      </w:r>
      <w:proofErr w:type="gramStart"/>
      <w:r w:rsidRPr="005541E3">
        <w:rPr>
          <w:rFonts w:asciiTheme="minorHAnsi" w:eastAsia="標楷體" w:hAnsi="標楷體" w:cstheme="minorHAnsi" w:hint="eastAsia"/>
          <w:sz w:val="26"/>
          <w:szCs w:val="26"/>
        </w:rPr>
        <w:t>公禱日</w:t>
      </w:r>
      <w:proofErr w:type="gramEnd"/>
      <w:r w:rsidRPr="005541E3">
        <w:rPr>
          <w:rFonts w:asciiTheme="minorHAnsi" w:eastAsia="標楷體" w:hAnsi="標楷體" w:cstheme="minorHAnsi" w:hint="eastAsia"/>
          <w:sz w:val="26"/>
          <w:szCs w:val="26"/>
        </w:rPr>
        <w:t>查經</w:t>
      </w:r>
      <w:r>
        <w:rPr>
          <w:rFonts w:asciiTheme="minorHAnsi" w:eastAsia="標楷體" w:hAnsi="標楷體" w:cstheme="minorHAnsi" w:hint="eastAsia"/>
          <w:sz w:val="26"/>
          <w:szCs w:val="26"/>
        </w:rPr>
        <w:t>：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張愛鈴牧師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/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新竹中會</w:t>
      </w:r>
    </w:p>
    <w:p w14:paraId="49C0BE8B" w14:textId="2C714011" w:rsidR="0041213F" w:rsidRPr="0041213F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2025</w:t>
      </w:r>
      <w:r>
        <w:rPr>
          <w:rFonts w:asciiTheme="minorHAnsi" w:eastAsia="標楷體" w:hAnsi="標楷體" w:cstheme="minorHAnsi" w:hint="eastAsia"/>
          <w:sz w:val="26"/>
          <w:szCs w:val="26"/>
        </w:rPr>
        <w:t>世界</w:t>
      </w: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公禱日</w:t>
      </w:r>
      <w:proofErr w:type="gramEnd"/>
      <w:r w:rsidRPr="00503D4D">
        <w:rPr>
          <w:rFonts w:asciiTheme="minorHAnsi" w:eastAsia="標楷體" w:hAnsi="標楷體" w:cstheme="minorHAnsi" w:hint="eastAsia"/>
          <w:sz w:val="26"/>
          <w:szCs w:val="26"/>
        </w:rPr>
        <w:t>示範禮拜</w:t>
      </w:r>
      <w:r>
        <w:rPr>
          <w:rFonts w:asciiTheme="minorHAnsi" w:eastAsia="標楷體" w:hAnsi="標楷體" w:cstheme="minorHAnsi" w:hint="eastAsia"/>
          <w:sz w:val="26"/>
          <w:szCs w:val="26"/>
        </w:rPr>
        <w:t>：東部</w:t>
      </w: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排灣中會</w:t>
      </w:r>
      <w:proofErr w:type="gramEnd"/>
      <w:r w:rsidR="00E451B1">
        <w:rPr>
          <w:rFonts w:asciiTheme="minorHAnsi" w:eastAsia="標楷體" w:hAnsi="標楷體" w:cstheme="minorHAnsi" w:hint="eastAsia"/>
          <w:sz w:val="26"/>
          <w:szCs w:val="26"/>
        </w:rPr>
        <w:t xml:space="preserve"> &amp; </w:t>
      </w:r>
      <w:proofErr w:type="spellStart"/>
      <w:r>
        <w:rPr>
          <w:rFonts w:asciiTheme="minorHAnsi" w:eastAsia="標楷體" w:hAnsi="標楷體" w:cstheme="minorHAnsi" w:hint="eastAsia"/>
          <w:sz w:val="26"/>
          <w:szCs w:val="26"/>
        </w:rPr>
        <w:t>Pinuyumayany</w:t>
      </w:r>
      <w:proofErr w:type="spellEnd"/>
      <w:r>
        <w:rPr>
          <w:rFonts w:asciiTheme="minorHAnsi" w:eastAsia="標楷體" w:hAnsi="標楷體" w:cstheme="minorHAnsi" w:hint="eastAsia"/>
          <w:sz w:val="26"/>
          <w:szCs w:val="26"/>
        </w:rPr>
        <w:t>族群區會</w:t>
      </w:r>
    </w:p>
    <w:p w14:paraId="025ABE74" w14:textId="16246634" w:rsidR="0041213F" w:rsidRPr="0041213F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2024</w:t>
      </w:r>
      <w:r>
        <w:rPr>
          <w:rFonts w:asciiTheme="minorHAnsi" w:eastAsia="標楷體" w:hAnsi="標楷體" w:cstheme="minorHAnsi" w:hint="eastAsia"/>
          <w:sz w:val="26"/>
          <w:szCs w:val="26"/>
        </w:rPr>
        <w:t>年婦女普</w:t>
      </w: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世</w:t>
      </w:r>
      <w:proofErr w:type="gramEnd"/>
      <w:r>
        <w:rPr>
          <w:rFonts w:asciiTheme="minorHAnsi" w:eastAsia="標楷體" w:hAnsi="標楷體" w:cstheme="minorHAnsi" w:hint="eastAsia"/>
          <w:sz w:val="26"/>
          <w:szCs w:val="26"/>
        </w:rPr>
        <w:t>分享：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2024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年參與普</w:t>
      </w:r>
      <w:proofErr w:type="gramStart"/>
      <w:r w:rsidR="00E451B1">
        <w:rPr>
          <w:rFonts w:asciiTheme="minorHAnsi" w:eastAsia="標楷體" w:hAnsi="標楷體" w:cstheme="minorHAnsi" w:hint="eastAsia"/>
          <w:sz w:val="26"/>
          <w:szCs w:val="26"/>
        </w:rPr>
        <w:t>世</w:t>
      </w:r>
      <w:proofErr w:type="gramEnd"/>
      <w:r w:rsidR="00E451B1">
        <w:rPr>
          <w:rFonts w:asciiTheme="minorHAnsi" w:eastAsia="標楷體" w:hAnsi="標楷體" w:cstheme="minorHAnsi" w:hint="eastAsia"/>
          <w:sz w:val="26"/>
          <w:szCs w:val="26"/>
        </w:rPr>
        <w:t>會議的婦女代表</w:t>
      </w:r>
    </w:p>
    <w:p w14:paraId="6ADCBF50" w14:textId="61A875C7" w:rsidR="0041213F" w:rsidRPr="0041213F" w:rsidRDefault="0041213F" w:rsidP="0041213F">
      <w:pPr>
        <w:pStyle w:val="a4"/>
        <w:numPr>
          <w:ilvl w:val="0"/>
          <w:numId w:val="4"/>
        </w:numPr>
        <w:spacing w:line="340" w:lineRule="exact"/>
        <w:ind w:left="546" w:rightChars="-187" w:right="-449"/>
        <w:rPr>
          <w:sz w:val="26"/>
          <w:szCs w:val="26"/>
        </w:rPr>
      </w:pP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莎莎</w:t>
      </w:r>
      <w:proofErr w:type="gramEnd"/>
      <w:r>
        <w:rPr>
          <w:rFonts w:asciiTheme="minorHAnsi" w:eastAsia="標楷體" w:hAnsi="標楷體" w:cstheme="minorHAnsi" w:hint="eastAsia"/>
          <w:sz w:val="26"/>
          <w:szCs w:val="26"/>
        </w:rPr>
        <w:t>聽不見！</w:t>
      </w:r>
      <w:r w:rsidRPr="006A4F7C">
        <w:rPr>
          <w:rFonts w:asciiTheme="minorHAnsi" w:eastAsia="標楷體" w:hAnsi="標楷體" w:cstheme="minorHAnsi" w:hint="eastAsia"/>
          <w:sz w:val="26"/>
          <w:szCs w:val="26"/>
        </w:rPr>
        <w:t>：</w:t>
      </w:r>
      <w:r w:rsidR="00E451B1" w:rsidRPr="00E451B1">
        <w:rPr>
          <w:rFonts w:asciiTheme="minorHAnsi" w:eastAsia="標楷體" w:hAnsi="標楷體" w:cstheme="minorHAnsi" w:hint="eastAsia"/>
          <w:sz w:val="26"/>
          <w:szCs w:val="26"/>
        </w:rPr>
        <w:t>謝雅德長老</w:t>
      </w:r>
      <w:r w:rsidR="00E451B1">
        <w:rPr>
          <w:rFonts w:asciiTheme="minorHAnsi" w:eastAsia="標楷體" w:hAnsi="標楷體" w:cstheme="minorHAnsi" w:hint="eastAsia"/>
          <w:sz w:val="26"/>
          <w:szCs w:val="26"/>
        </w:rPr>
        <w:t>/</w:t>
      </w:r>
      <w:r w:rsidR="00E451B1" w:rsidRPr="00E451B1">
        <w:rPr>
          <w:rFonts w:asciiTheme="minorHAnsi" w:eastAsia="標楷體" w:hAnsi="標楷體" w:cstheme="minorHAnsi" w:hint="eastAsia"/>
          <w:sz w:val="26"/>
          <w:szCs w:val="26"/>
        </w:rPr>
        <w:t>平安基金會身心障礙關懷中心</w:t>
      </w:r>
    </w:p>
    <w:p w14:paraId="1AB578E7" w14:textId="7E149A73" w:rsidR="0041213F" w:rsidRPr="0041213F" w:rsidRDefault="0041213F" w:rsidP="0041213F">
      <w:pPr>
        <w:spacing w:line="400" w:lineRule="exact"/>
        <w:ind w:leftChars="-17" w:left="209" w:hangingChars="96" w:hanging="250"/>
        <w:rPr>
          <w:sz w:val="26"/>
          <w:szCs w:val="26"/>
        </w:rPr>
      </w:pPr>
      <w:r w:rsidRPr="0041213F">
        <w:rPr>
          <w:rFonts w:hint="eastAsia"/>
          <w:b/>
          <w:bCs/>
          <w:sz w:val="26"/>
          <w:szCs w:val="26"/>
        </w:rPr>
        <w:t>★重要提醒：請於赴會前，完成</w:t>
      </w:r>
      <w:proofErr w:type="spellStart"/>
      <w:r w:rsidRPr="0041213F">
        <w:rPr>
          <w:rFonts w:hint="eastAsia"/>
          <w:b/>
          <w:bCs/>
          <w:sz w:val="26"/>
          <w:szCs w:val="26"/>
        </w:rPr>
        <w:t>ChatGPT</w:t>
      </w:r>
      <w:proofErr w:type="spellEnd"/>
      <w:r w:rsidRPr="0041213F">
        <w:rPr>
          <w:rFonts w:hint="eastAsia"/>
          <w:b/>
          <w:bCs/>
          <w:sz w:val="26"/>
          <w:szCs w:val="26"/>
        </w:rPr>
        <w:t>及</w:t>
      </w:r>
      <w:r w:rsidRPr="0041213F">
        <w:rPr>
          <w:rFonts w:hint="eastAsia"/>
          <w:b/>
          <w:bCs/>
          <w:sz w:val="26"/>
          <w:szCs w:val="26"/>
        </w:rPr>
        <w:t>Copilot</w:t>
      </w:r>
      <w:r w:rsidRPr="0041213F">
        <w:rPr>
          <w:rFonts w:hint="eastAsia"/>
          <w:b/>
          <w:bCs/>
          <w:sz w:val="26"/>
          <w:szCs w:val="26"/>
        </w:rPr>
        <w:t>應用程式</w:t>
      </w:r>
      <w:r w:rsidRPr="0041213F">
        <w:rPr>
          <w:rFonts w:hint="eastAsia"/>
          <w:b/>
          <w:bCs/>
          <w:sz w:val="26"/>
          <w:szCs w:val="26"/>
        </w:rPr>
        <w:t>APP</w:t>
      </w:r>
      <w:r w:rsidRPr="0041213F">
        <w:rPr>
          <w:rFonts w:hint="eastAsia"/>
          <w:b/>
          <w:bCs/>
          <w:sz w:val="26"/>
          <w:szCs w:val="26"/>
        </w:rPr>
        <w:t>的安裝與註冊，以確保您能充分參與課程。如有安裝問題，建議尋求親友或朋友協助安裝。感謝您的配合！</w:t>
      </w:r>
    </w:p>
    <w:p w14:paraId="70BFA3B7" w14:textId="33E2B138" w:rsidR="009B4AD2" w:rsidRDefault="0041213F" w:rsidP="0041213F">
      <w:pPr>
        <w:pStyle w:val="a3"/>
        <w:numPr>
          <w:ilvl w:val="0"/>
          <w:numId w:val="1"/>
        </w:numPr>
        <w:tabs>
          <w:tab w:val="left" w:pos="266"/>
          <w:tab w:val="left" w:pos="476"/>
          <w:tab w:val="left" w:pos="1260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rFonts w:hint="eastAsia"/>
          <w:sz w:val="26"/>
          <w:szCs w:val="26"/>
        </w:rPr>
        <w:t>注</w:t>
      </w:r>
      <w:r w:rsidR="009B4AD2">
        <w:rPr>
          <w:rFonts w:hint="eastAsia"/>
          <w:sz w:val="26"/>
          <w:szCs w:val="26"/>
        </w:rPr>
        <w:t>意事項：</w:t>
      </w:r>
    </w:p>
    <w:p w14:paraId="02F89C92" w14:textId="77777777" w:rsidR="009B4AD2" w:rsidRDefault="009B4AD2" w:rsidP="0041213F">
      <w:pPr>
        <w:tabs>
          <w:tab w:val="left" w:pos="266"/>
        </w:tabs>
        <w:ind w:leftChars="169" w:left="705" w:hangingChars="115" w:hanging="299"/>
        <w:rPr>
          <w:sz w:val="26"/>
          <w:szCs w:val="26"/>
        </w:rPr>
      </w:pPr>
      <w:r>
        <w:rPr>
          <w:sz w:val="26"/>
          <w:szCs w:val="26"/>
        </w:rPr>
        <w:t>(1)</w:t>
      </w:r>
      <w:r>
        <w:rPr>
          <w:rFonts w:hint="eastAsia"/>
          <w:sz w:val="26"/>
          <w:szCs w:val="26"/>
        </w:rPr>
        <w:t>請攜帶盥洗用具、環保杯、隨身藥品及聖經赴會。</w:t>
      </w:r>
    </w:p>
    <w:p w14:paraId="169B2E89" w14:textId="77777777" w:rsidR="009B4AD2" w:rsidRDefault="009B4AD2" w:rsidP="0041213F">
      <w:pPr>
        <w:tabs>
          <w:tab w:val="left" w:pos="266"/>
        </w:tabs>
        <w:ind w:leftChars="169" w:left="705" w:hangingChars="115" w:hanging="299"/>
        <w:rPr>
          <w:sz w:val="26"/>
          <w:szCs w:val="26"/>
        </w:rPr>
      </w:pPr>
      <w:r>
        <w:rPr>
          <w:sz w:val="26"/>
          <w:szCs w:val="26"/>
        </w:rPr>
        <w:t>(2)</w:t>
      </w:r>
      <w:r>
        <w:rPr>
          <w:rFonts w:hint="eastAsia"/>
          <w:sz w:val="26"/>
          <w:szCs w:val="26"/>
        </w:rPr>
        <w:t>報名後未能參加者恕</w:t>
      </w:r>
      <w:proofErr w:type="gramStart"/>
      <w:r>
        <w:rPr>
          <w:rFonts w:hint="eastAsia"/>
          <w:sz w:val="26"/>
          <w:szCs w:val="26"/>
        </w:rPr>
        <w:t>不</w:t>
      </w:r>
      <w:proofErr w:type="gramEnd"/>
      <w:r>
        <w:rPr>
          <w:rFonts w:hint="eastAsia"/>
          <w:sz w:val="26"/>
          <w:szCs w:val="26"/>
        </w:rPr>
        <w:t>退費，但可換他人頂替，因行政作業之故，在活動前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天換人，則不受理保險。</w:t>
      </w:r>
    </w:p>
    <w:p w14:paraId="5A54F8AA" w14:textId="77777777" w:rsidR="009B4AD2" w:rsidRDefault="009B4AD2" w:rsidP="0041213F">
      <w:pPr>
        <w:tabs>
          <w:tab w:val="left" w:pos="266"/>
        </w:tabs>
        <w:ind w:leftChars="169" w:left="705" w:hangingChars="115" w:hanging="299"/>
        <w:rPr>
          <w:sz w:val="26"/>
          <w:szCs w:val="26"/>
        </w:rPr>
      </w:pPr>
      <w:r>
        <w:rPr>
          <w:sz w:val="26"/>
          <w:szCs w:val="26"/>
        </w:rPr>
        <w:t>(3)</w:t>
      </w:r>
      <w:r>
        <w:rPr>
          <w:rFonts w:hint="eastAsia"/>
          <w:sz w:val="26"/>
          <w:szCs w:val="26"/>
        </w:rPr>
        <w:t>若有未盡事宜，請致電</w:t>
      </w:r>
      <w:r>
        <w:rPr>
          <w:sz w:val="26"/>
          <w:szCs w:val="26"/>
        </w:rPr>
        <w:t>02-23625282#350</w:t>
      </w:r>
      <w:r>
        <w:rPr>
          <w:rFonts w:hint="eastAsia"/>
          <w:sz w:val="26"/>
          <w:szCs w:val="26"/>
        </w:rPr>
        <w:t>鄢靜儀、</w:t>
      </w:r>
      <w:r>
        <w:rPr>
          <w:sz w:val="26"/>
          <w:szCs w:val="26"/>
        </w:rPr>
        <w:t>#250</w:t>
      </w:r>
      <w:r>
        <w:rPr>
          <w:rFonts w:hint="eastAsia"/>
          <w:sz w:val="26"/>
          <w:szCs w:val="26"/>
        </w:rPr>
        <w:t>蔡孟潔。</w:t>
      </w:r>
    </w:p>
    <w:p w14:paraId="08D479C3" w14:textId="778E8224" w:rsidR="009B4AD2" w:rsidRDefault="009B4AD2" w:rsidP="0041213F">
      <w:pPr>
        <w:pStyle w:val="a3"/>
        <w:numPr>
          <w:ilvl w:val="0"/>
          <w:numId w:val="1"/>
        </w:numPr>
        <w:tabs>
          <w:tab w:val="left" w:pos="266"/>
          <w:tab w:val="left" w:pos="476"/>
          <w:tab w:val="left" w:pos="1260"/>
        </w:tabs>
        <w:spacing w:line="400" w:lineRule="exact"/>
        <w:ind w:leftChars="0" w:left="518" w:hanging="467"/>
        <w:rPr>
          <w:sz w:val="26"/>
          <w:szCs w:val="26"/>
        </w:rPr>
      </w:pPr>
      <w:r>
        <w:rPr>
          <w:sz w:val="26"/>
          <w:szCs w:val="26"/>
        </w:rPr>
        <w:t>1/9(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接駁車時間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地點：桃園高鐵站</w:t>
      </w:r>
      <w:r>
        <w:rPr>
          <w:rFonts w:hint="eastAsia"/>
          <w:sz w:val="26"/>
          <w:szCs w:val="26"/>
        </w:rPr>
        <w:t>1</w:t>
      </w:r>
      <w:r w:rsidR="00A84994"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:</w:t>
      </w:r>
      <w:r w:rsidR="00A84994">
        <w:rPr>
          <w:sz w:val="26"/>
          <w:szCs w:val="26"/>
        </w:rPr>
        <w:t>5</w:t>
      </w:r>
      <w:r>
        <w:rPr>
          <w:rFonts w:hint="eastAsia"/>
          <w:sz w:val="26"/>
          <w:szCs w:val="26"/>
        </w:rPr>
        <w:t>0</w:t>
      </w:r>
      <w:r>
        <w:rPr>
          <w:rFonts w:hint="eastAsia"/>
          <w:sz w:val="26"/>
          <w:szCs w:val="26"/>
        </w:rPr>
        <w:t>，中壢火車站</w:t>
      </w:r>
      <w:r>
        <w:rPr>
          <w:rFonts w:hint="eastAsia"/>
          <w:sz w:val="26"/>
          <w:szCs w:val="26"/>
        </w:rPr>
        <w:t>1</w:t>
      </w:r>
      <w:r w:rsidR="0027165C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:</w:t>
      </w:r>
      <w:r w:rsidR="0027165C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0</w:t>
      </w:r>
      <w:r w:rsidR="00E21505">
        <w:rPr>
          <w:rFonts w:hint="eastAsia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3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36"/>
        <w:gridCol w:w="2142"/>
        <w:gridCol w:w="2136"/>
        <w:gridCol w:w="1498"/>
        <w:gridCol w:w="1442"/>
      </w:tblGrid>
      <w:tr w:rsidR="00517E9F" w14:paraId="4565BED6" w14:textId="77777777" w:rsidTr="00517E9F">
        <w:trPr>
          <w:trHeight w:val="20"/>
        </w:trPr>
        <w:tc>
          <w:tcPr>
            <w:tcW w:w="560" w:type="dxa"/>
            <w:vAlign w:val="center"/>
            <w:hideMark/>
          </w:tcPr>
          <w:p w14:paraId="7726EBA9" w14:textId="77777777" w:rsidR="00517E9F" w:rsidRDefault="00517E9F" w:rsidP="00517E9F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 w:rsidRPr="00BC3B1D">
              <w:rPr>
                <w:rFonts w:asciiTheme="minorHAnsi" w:eastAsia="標楷體" w:hAnsiTheme="minorHAnsi" w:cstheme="minorHAnsi" w:hint="eastAsia"/>
                <w:sz w:val="22"/>
              </w:rPr>
              <w:t>日期</w:t>
            </w:r>
          </w:p>
        </w:tc>
        <w:tc>
          <w:tcPr>
            <w:tcW w:w="6014" w:type="dxa"/>
            <w:gridSpan w:val="3"/>
            <w:hideMark/>
          </w:tcPr>
          <w:p w14:paraId="2B2BA2DD" w14:textId="77777777" w:rsidR="00517E9F" w:rsidRDefault="00517E9F" w:rsidP="00517E9F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火車搭乘資訊</w:t>
            </w:r>
          </w:p>
        </w:tc>
        <w:tc>
          <w:tcPr>
            <w:tcW w:w="2940" w:type="dxa"/>
            <w:gridSpan w:val="2"/>
            <w:hideMark/>
          </w:tcPr>
          <w:p w14:paraId="4413C47D" w14:textId="77777777" w:rsidR="00517E9F" w:rsidRDefault="00517E9F" w:rsidP="00517E9F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高鐵搭乘資訊</w:t>
            </w:r>
          </w:p>
        </w:tc>
      </w:tr>
      <w:tr w:rsidR="00517E9F" w14:paraId="65A8A09C" w14:textId="77777777" w:rsidTr="00517E9F">
        <w:trPr>
          <w:trHeight w:val="283"/>
        </w:trPr>
        <w:tc>
          <w:tcPr>
            <w:tcW w:w="560" w:type="dxa"/>
            <w:vMerge w:val="restart"/>
            <w:vAlign w:val="center"/>
            <w:hideMark/>
          </w:tcPr>
          <w:p w14:paraId="6B56DFE5" w14:textId="77777777" w:rsidR="00517E9F" w:rsidRDefault="00517E9F" w:rsidP="00517E9F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1/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9</w:t>
            </w:r>
          </w:p>
          <w:p w14:paraId="7ED85151" w14:textId="77777777" w:rsidR="00517E9F" w:rsidRDefault="00517E9F" w:rsidP="00517E9F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四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736" w:type="dxa"/>
            <w:vAlign w:val="center"/>
            <w:hideMark/>
          </w:tcPr>
          <w:p w14:paraId="4BB49DD1" w14:textId="77777777" w:rsidR="00517E9F" w:rsidRDefault="00517E9F" w:rsidP="00517E9F">
            <w:pPr>
              <w:spacing w:line="26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高雄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中壢</w:t>
            </w:r>
          </w:p>
        </w:tc>
        <w:tc>
          <w:tcPr>
            <w:tcW w:w="2142" w:type="dxa"/>
            <w:vAlign w:val="center"/>
          </w:tcPr>
          <w:p w14:paraId="6B172B79" w14:textId="77777777" w:rsidR="00517E9F" w:rsidRDefault="00517E9F" w:rsidP="00517E9F">
            <w:pPr>
              <w:widowControl/>
              <w:spacing w:line="260" w:lineRule="exact"/>
              <w:ind w:leftChars="-44" w:left="-10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台東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花蓮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</w:p>
        </w:tc>
        <w:tc>
          <w:tcPr>
            <w:tcW w:w="2136" w:type="dxa"/>
            <w:vAlign w:val="center"/>
            <w:hideMark/>
          </w:tcPr>
          <w:p w14:paraId="72EBA4E9" w14:textId="77777777" w:rsidR="00517E9F" w:rsidRDefault="00517E9F" w:rsidP="00517E9F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中壢</w:t>
            </w:r>
          </w:p>
        </w:tc>
        <w:tc>
          <w:tcPr>
            <w:tcW w:w="1498" w:type="dxa"/>
            <w:vAlign w:val="center"/>
          </w:tcPr>
          <w:p w14:paraId="55226479" w14:textId="77777777" w:rsidR="00517E9F" w:rsidRDefault="00517E9F" w:rsidP="00517E9F">
            <w:pPr>
              <w:spacing w:line="260" w:lineRule="exact"/>
              <w:ind w:leftChars="-45" w:left="-108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桃園</w:t>
            </w:r>
          </w:p>
        </w:tc>
        <w:tc>
          <w:tcPr>
            <w:tcW w:w="1442" w:type="dxa"/>
            <w:vAlign w:val="center"/>
          </w:tcPr>
          <w:p w14:paraId="23754A1B" w14:textId="77777777" w:rsidR="00517E9F" w:rsidRDefault="00517E9F" w:rsidP="00517E9F">
            <w:pPr>
              <w:spacing w:line="260" w:lineRule="exact"/>
              <w:ind w:leftChars="-41" w:left="-98" w:rightChars="-40" w:right="-9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左營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桃園</w:t>
            </w:r>
          </w:p>
        </w:tc>
      </w:tr>
      <w:tr w:rsidR="00517E9F" w14:paraId="6046586F" w14:textId="77777777" w:rsidTr="00517E9F">
        <w:trPr>
          <w:trHeight w:val="680"/>
        </w:trPr>
        <w:tc>
          <w:tcPr>
            <w:tcW w:w="560" w:type="dxa"/>
            <w:vMerge/>
            <w:vAlign w:val="center"/>
            <w:hideMark/>
          </w:tcPr>
          <w:p w14:paraId="1126605C" w14:textId="77777777" w:rsidR="00517E9F" w:rsidRDefault="00517E9F" w:rsidP="00517E9F">
            <w:pPr>
              <w:widowControl/>
              <w:ind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</w:p>
        </w:tc>
        <w:tc>
          <w:tcPr>
            <w:tcW w:w="1736" w:type="dxa"/>
            <w:vAlign w:val="center"/>
          </w:tcPr>
          <w:p w14:paraId="084B5B2E" w14:textId="77777777" w:rsidR="00517E9F" w:rsidRDefault="00517E9F" w:rsidP="00517E9F">
            <w:pPr>
              <w:spacing w:line="26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114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4DF59833" w14:textId="77777777" w:rsidR="00517E9F" w:rsidRDefault="00517E9F" w:rsidP="00517E9F">
            <w:pPr>
              <w:spacing w:line="260" w:lineRule="exact"/>
              <w:ind w:leftChars="-50" w:left="-120" w:rightChars="-45" w:right="-10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8:09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12:16</w:t>
            </w:r>
          </w:p>
        </w:tc>
        <w:tc>
          <w:tcPr>
            <w:tcW w:w="2142" w:type="dxa"/>
            <w:vAlign w:val="center"/>
          </w:tcPr>
          <w:p w14:paraId="61DCC7F9" w14:textId="77777777" w:rsidR="00517E9F" w:rsidRDefault="00517E9F" w:rsidP="00517E9F">
            <w:pPr>
              <w:spacing w:line="260" w:lineRule="exac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(3000)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407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6DF0876D" w14:textId="77777777" w:rsidR="00517E9F" w:rsidRDefault="00517E9F" w:rsidP="00517E9F">
            <w:pPr>
              <w:spacing w:line="260" w:lineRule="exac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6:45-8:54-11:44</w:t>
            </w:r>
          </w:p>
        </w:tc>
        <w:tc>
          <w:tcPr>
            <w:tcW w:w="2136" w:type="dxa"/>
            <w:vAlign w:val="center"/>
            <w:hideMark/>
          </w:tcPr>
          <w:p w14:paraId="3F8856FC" w14:textId="77777777" w:rsidR="00517E9F" w:rsidRPr="00973402" w:rsidRDefault="00517E9F" w:rsidP="00517E9F">
            <w:pPr>
              <w:spacing w:line="260" w:lineRule="exact"/>
              <w:ind w:leftChars="-50" w:left="-120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470B71"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 w:rsidRPr="00470B71">
              <w:rPr>
                <w:rFonts w:asciiTheme="minorHAnsi" w:eastAsia="標楷體" w:hAnsiTheme="minorHAnsi" w:cstheme="minorHAnsi" w:hint="eastAsia"/>
                <w:sz w:val="22"/>
              </w:rPr>
              <w:t>123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6C7DDB15" w14:textId="77777777" w:rsidR="00517E9F" w:rsidRDefault="00517E9F" w:rsidP="00517E9F">
            <w:pPr>
              <w:spacing w:line="26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58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12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37</w:t>
            </w:r>
          </w:p>
        </w:tc>
        <w:tc>
          <w:tcPr>
            <w:tcW w:w="1498" w:type="dxa"/>
            <w:vAlign w:val="center"/>
          </w:tcPr>
          <w:p w14:paraId="334AB728" w14:textId="77777777" w:rsidR="00517E9F" w:rsidRDefault="00517E9F" w:rsidP="00517E9F">
            <w:pPr>
              <w:spacing w:line="260" w:lineRule="exact"/>
              <w:ind w:leftChars="-50" w:left="-120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825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54613D31" w14:textId="77777777" w:rsidR="00517E9F" w:rsidRDefault="00517E9F" w:rsidP="00517E9F">
            <w:pPr>
              <w:spacing w:line="260" w:lineRule="exact"/>
              <w:ind w:leftChars="-50" w:left="-120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12:11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12:32</w:t>
            </w:r>
          </w:p>
        </w:tc>
        <w:tc>
          <w:tcPr>
            <w:tcW w:w="1442" w:type="dxa"/>
            <w:vAlign w:val="center"/>
          </w:tcPr>
          <w:p w14:paraId="31755B77" w14:textId="77777777" w:rsidR="00517E9F" w:rsidRPr="00973402" w:rsidRDefault="00517E9F" w:rsidP="00517E9F">
            <w:pPr>
              <w:spacing w:line="260" w:lineRule="exact"/>
              <w:ind w:leftChars="-50" w:left="-120" w:rightChars="-40" w:right="-9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630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7E42B5D3" w14:textId="77777777" w:rsidR="00517E9F" w:rsidRPr="00973402" w:rsidRDefault="00517E9F" w:rsidP="00517E9F">
            <w:pPr>
              <w:spacing w:line="260" w:lineRule="exact"/>
              <w:ind w:leftChars="-50" w:left="-120" w:rightChars="-40" w:right="-9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11:00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12:3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6</w:t>
            </w:r>
          </w:p>
        </w:tc>
      </w:tr>
      <w:tr w:rsidR="00517E9F" w14:paraId="70BD9FED" w14:textId="77777777" w:rsidTr="00517E9F">
        <w:trPr>
          <w:trHeight w:val="20"/>
        </w:trPr>
        <w:tc>
          <w:tcPr>
            <w:tcW w:w="560" w:type="dxa"/>
            <w:vAlign w:val="center"/>
          </w:tcPr>
          <w:p w14:paraId="05BB930A" w14:textId="77777777" w:rsidR="00517E9F" w:rsidRDefault="00517E9F" w:rsidP="00517E9F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日期</w:t>
            </w:r>
          </w:p>
        </w:tc>
        <w:tc>
          <w:tcPr>
            <w:tcW w:w="1736" w:type="dxa"/>
            <w:vAlign w:val="center"/>
          </w:tcPr>
          <w:p w14:paraId="08048BA7" w14:textId="77777777" w:rsidR="00517E9F" w:rsidRPr="007076D7" w:rsidRDefault="00517E9F" w:rsidP="00517E9F">
            <w:pPr>
              <w:spacing w:line="26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中壢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高雄</w:t>
            </w:r>
          </w:p>
        </w:tc>
        <w:tc>
          <w:tcPr>
            <w:tcW w:w="2142" w:type="dxa"/>
            <w:vAlign w:val="center"/>
          </w:tcPr>
          <w:p w14:paraId="316E2ECE" w14:textId="77777777" w:rsidR="00517E9F" w:rsidRPr="0016127D" w:rsidRDefault="00517E9F" w:rsidP="00517E9F">
            <w:pPr>
              <w:spacing w:line="260" w:lineRule="exact"/>
              <w:ind w:leftChars="-50" w:left="-120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中壢</w:t>
            </w:r>
            <w:r w:rsidRPr="00973402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</w:p>
        </w:tc>
        <w:tc>
          <w:tcPr>
            <w:tcW w:w="2136" w:type="dxa"/>
            <w:vAlign w:val="center"/>
          </w:tcPr>
          <w:p w14:paraId="6B0663F5" w14:textId="77777777" w:rsidR="00517E9F" w:rsidRPr="007076D7" w:rsidRDefault="00517E9F" w:rsidP="00517E9F">
            <w:pPr>
              <w:spacing w:line="26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花蓮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台東</w:t>
            </w:r>
          </w:p>
        </w:tc>
        <w:tc>
          <w:tcPr>
            <w:tcW w:w="1498" w:type="dxa"/>
            <w:vAlign w:val="center"/>
          </w:tcPr>
          <w:p w14:paraId="6F35A703" w14:textId="77777777" w:rsidR="00517E9F" w:rsidRPr="0016127D" w:rsidRDefault="00517E9F" w:rsidP="00517E9F">
            <w:pPr>
              <w:spacing w:line="260" w:lineRule="exact"/>
              <w:ind w:leftChars="-50" w:left="-120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桃園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</w:p>
        </w:tc>
        <w:tc>
          <w:tcPr>
            <w:tcW w:w="1442" w:type="dxa"/>
            <w:vAlign w:val="center"/>
          </w:tcPr>
          <w:p w14:paraId="7855056A" w14:textId="77777777" w:rsidR="00517E9F" w:rsidRPr="007076D7" w:rsidRDefault="00517E9F" w:rsidP="00517E9F">
            <w:pPr>
              <w:spacing w:line="260" w:lineRule="exact"/>
              <w:ind w:leftChars="-50" w:left="-120" w:rightChars="-40" w:right="-9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桃園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7076D7">
              <w:rPr>
                <w:rFonts w:asciiTheme="minorHAnsi" w:eastAsia="標楷體" w:hAnsiTheme="minorHAnsi" w:cstheme="minorHAnsi" w:hint="eastAsia"/>
                <w:sz w:val="22"/>
              </w:rPr>
              <w:t>左營</w:t>
            </w:r>
          </w:p>
        </w:tc>
      </w:tr>
      <w:tr w:rsidR="00517E9F" w14:paraId="5FAD4186" w14:textId="77777777" w:rsidTr="00517E9F">
        <w:trPr>
          <w:trHeight w:val="680"/>
        </w:trPr>
        <w:tc>
          <w:tcPr>
            <w:tcW w:w="560" w:type="dxa"/>
            <w:vAlign w:val="center"/>
          </w:tcPr>
          <w:p w14:paraId="35AD4102" w14:textId="77777777" w:rsidR="00517E9F" w:rsidRDefault="00517E9F" w:rsidP="00517E9F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1/11</w:t>
            </w:r>
          </w:p>
          <w:p w14:paraId="52A3B195" w14:textId="77777777" w:rsidR="00517E9F" w:rsidRDefault="00517E9F" w:rsidP="00517E9F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六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)</w:t>
            </w:r>
          </w:p>
        </w:tc>
        <w:tc>
          <w:tcPr>
            <w:tcW w:w="1736" w:type="dxa"/>
            <w:vAlign w:val="center"/>
          </w:tcPr>
          <w:p w14:paraId="6CE08262" w14:textId="77777777" w:rsidR="00517E9F" w:rsidRDefault="00517E9F" w:rsidP="00517E9F">
            <w:pPr>
              <w:spacing w:line="260" w:lineRule="exact"/>
              <w:ind w:leftChars="-37" w:left="-89" w:rightChars="-43" w:right="-103" w:firstLineChars="6" w:firstLine="13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125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7BF6E0F6" w14:textId="77777777" w:rsidR="00517E9F" w:rsidRDefault="00517E9F" w:rsidP="00517E9F">
            <w:pPr>
              <w:spacing w:line="260" w:lineRule="exact"/>
              <w:ind w:leftChars="-50" w:left="-120" w:firstLineChars="6" w:firstLine="13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13:40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17:53</w:t>
            </w:r>
          </w:p>
        </w:tc>
        <w:tc>
          <w:tcPr>
            <w:tcW w:w="2142" w:type="dxa"/>
            <w:vAlign w:val="center"/>
          </w:tcPr>
          <w:p w14:paraId="492124D8" w14:textId="77777777" w:rsidR="00517E9F" w:rsidRPr="00973402" w:rsidRDefault="00517E9F" w:rsidP="00517E9F">
            <w:pPr>
              <w:spacing w:line="260" w:lineRule="exact"/>
              <w:ind w:leftChars="-50" w:left="-120" w:rightChars="-45" w:right="-10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區間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2164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178F4677" w14:textId="77777777" w:rsidR="00517E9F" w:rsidRDefault="00517E9F" w:rsidP="00517E9F">
            <w:pPr>
              <w:spacing w:line="26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12: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58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3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48</w:t>
            </w:r>
          </w:p>
        </w:tc>
        <w:tc>
          <w:tcPr>
            <w:tcW w:w="2136" w:type="dxa"/>
            <w:vAlign w:val="center"/>
          </w:tcPr>
          <w:p w14:paraId="6E8F0E75" w14:textId="77777777" w:rsidR="00517E9F" w:rsidRPr="00973402" w:rsidRDefault="00517E9F" w:rsidP="00517E9F">
            <w:pPr>
              <w:spacing w:line="26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(3000)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 xml:space="preserve"> 428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012A866F" w14:textId="77777777" w:rsidR="00517E9F" w:rsidRPr="00973402" w:rsidRDefault="00517E9F" w:rsidP="00517E9F">
            <w:pPr>
              <w:spacing w:line="260" w:lineRule="exact"/>
              <w:ind w:leftChars="-50" w:left="-120" w:rightChars="-53" w:right="-127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14:09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16:37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19:03</w:t>
            </w:r>
          </w:p>
        </w:tc>
        <w:tc>
          <w:tcPr>
            <w:tcW w:w="1498" w:type="dxa"/>
            <w:vAlign w:val="center"/>
          </w:tcPr>
          <w:p w14:paraId="57740167" w14:textId="77777777" w:rsidR="00517E9F" w:rsidRDefault="00517E9F" w:rsidP="00517E9F">
            <w:pPr>
              <w:spacing w:line="260" w:lineRule="exact"/>
              <w:ind w:leftChars="-39" w:left="-94" w:rightChars="-42" w:right="-101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630</w:t>
            </w:r>
            <w:r w:rsidRPr="00973402"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1866A549" w14:textId="77777777" w:rsidR="00517E9F" w:rsidRDefault="00517E9F" w:rsidP="00517E9F">
            <w:pPr>
              <w:spacing w:line="260" w:lineRule="exact"/>
              <w:ind w:leftChars="-39" w:left="-94" w:rightChars="-42" w:right="-101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12:38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12:59</w:t>
            </w:r>
          </w:p>
        </w:tc>
        <w:tc>
          <w:tcPr>
            <w:tcW w:w="1442" w:type="dxa"/>
            <w:vAlign w:val="center"/>
          </w:tcPr>
          <w:p w14:paraId="34DFB0CB" w14:textId="77777777" w:rsidR="00517E9F" w:rsidRDefault="00517E9F" w:rsidP="00517E9F">
            <w:pPr>
              <w:spacing w:line="260" w:lineRule="exact"/>
              <w:ind w:leftChars="-50" w:left="-120" w:rightChars="-47" w:right="-113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1637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048E3C55" w14:textId="77777777" w:rsidR="00517E9F" w:rsidRPr="007076D7" w:rsidRDefault="00517E9F" w:rsidP="00517E9F">
            <w:pPr>
              <w:spacing w:line="260" w:lineRule="exact"/>
              <w:ind w:leftChars="-50" w:left="-120" w:rightChars="-47" w:right="-113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12:43</w:t>
            </w:r>
            <w:r w:rsidRPr="007076D7">
              <w:rPr>
                <w:rFonts w:asciiTheme="minorHAnsi" w:eastAsia="標楷體" w:hAnsiTheme="minorHAnsi" w:cstheme="minorHAnsi"/>
                <w:sz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14:20</w:t>
            </w:r>
          </w:p>
        </w:tc>
      </w:tr>
    </w:tbl>
    <w:p w14:paraId="03F53573" w14:textId="61A93F23" w:rsidR="002D2B56" w:rsidRPr="009B4AD2" w:rsidRDefault="002D2B56" w:rsidP="002D2B56">
      <w:pPr>
        <w:spacing w:line="100" w:lineRule="exact"/>
        <w:ind w:leftChars="5" w:left="19" w:hangingChars="3" w:hanging="7"/>
        <w:rPr>
          <w:rFonts w:ascii="華康特粗楷體" w:eastAsia="華康特粗楷體"/>
        </w:rPr>
      </w:pPr>
    </w:p>
    <w:p w14:paraId="34E80E49" w14:textId="77777777" w:rsidR="003958C6" w:rsidRDefault="003958C6" w:rsidP="002D2B56">
      <w:pPr>
        <w:spacing w:line="100" w:lineRule="exact"/>
        <w:ind w:leftChars="5" w:left="19" w:hangingChars="3" w:hanging="7"/>
        <w:rPr>
          <w:rFonts w:ascii="華康特粗楷體" w:eastAsia="華康特粗楷體"/>
        </w:rPr>
      </w:pPr>
    </w:p>
    <w:p w14:paraId="711033FF" w14:textId="14B797CF" w:rsidR="002D2B56" w:rsidRDefault="002D2B56" w:rsidP="00E21505">
      <w:pPr>
        <w:spacing w:line="280" w:lineRule="exact"/>
        <w:ind w:leftChars="5" w:left="19" w:hangingChars="3" w:hanging="7"/>
        <w:rPr>
          <w:rFonts w:ascii="微軟正黑體" w:eastAsia="微軟正黑體" w:hAnsi="微軟正黑體"/>
        </w:rPr>
      </w:pPr>
    </w:p>
    <w:p w14:paraId="15A7B8D2" w14:textId="77777777" w:rsidR="002D2B56" w:rsidRDefault="002D2B56" w:rsidP="00FB3A69">
      <w:pPr>
        <w:widowControl/>
        <w:spacing w:before="100" w:beforeAutospacing="1" w:after="100" w:afterAutospacing="1"/>
        <w:rPr>
          <w:rFonts w:ascii="華康中特圓體" w:eastAsia="華康中特圓體"/>
          <w:kern w:val="0"/>
          <w:sz w:val="44"/>
          <w:szCs w:val="44"/>
        </w:rPr>
        <w:sectPr w:rsidR="002D2B56" w:rsidSect="0041213F">
          <w:pgSz w:w="11907" w:h="16839" w:code="9"/>
          <w:pgMar w:top="851" w:right="1134" w:bottom="851" w:left="1134" w:header="567" w:footer="567" w:gutter="0"/>
          <w:cols w:space="720"/>
        </w:sectPr>
      </w:pPr>
    </w:p>
    <w:p w14:paraId="5E6A1B71" w14:textId="77777777" w:rsidR="002D2B56" w:rsidRDefault="002D2B56" w:rsidP="002D2B56">
      <w:pPr>
        <w:spacing w:line="600" w:lineRule="exact"/>
        <w:jc w:val="center"/>
        <w:rPr>
          <w:rFonts w:ascii="華康中特圓體" w:eastAsia="華康中特圓體"/>
          <w:sz w:val="40"/>
          <w:szCs w:val="44"/>
        </w:rPr>
      </w:pPr>
      <w:r>
        <w:rPr>
          <w:rFonts w:ascii="華康中特圓體" w:eastAsia="華康中特圓體" w:hint="eastAsia"/>
          <w:sz w:val="40"/>
          <w:szCs w:val="44"/>
        </w:rPr>
        <w:lastRenderedPageBreak/>
        <w:t>2025年全國婦女人才訓練會 報名表</w:t>
      </w:r>
    </w:p>
    <w:p w14:paraId="27AB9F03" w14:textId="77777777" w:rsidR="002D2B56" w:rsidRDefault="002D2B56" w:rsidP="002D2B56">
      <w:pPr>
        <w:spacing w:beforeLines="50" w:before="120" w:line="240" w:lineRule="atLeast"/>
        <w:ind w:leftChars="5" w:left="12"/>
        <w:rPr>
          <w:rFonts w:ascii="標楷體" w:eastAsia="標楷體" w:hAnsi="標楷體" w:cs="華康標楷體"/>
          <w:u w:val="single"/>
        </w:rPr>
      </w:pPr>
      <w:r>
        <w:rPr>
          <w:rFonts w:ascii="標楷體" w:eastAsia="標楷體" w:hAnsi="標楷體" w:cs="華康標楷體" w:hint="eastAsia"/>
        </w:rPr>
        <w:t>中會／族群區會收據抬頭</w:t>
      </w:r>
      <w:r>
        <w:rPr>
          <w:rFonts w:ascii="新細明體" w:hAnsi="新細明體" w:cs="華康標楷體" w:hint="eastAsia"/>
        </w:rPr>
        <w:t>：</w:t>
      </w:r>
      <w:r>
        <w:rPr>
          <w:rFonts w:ascii="標楷體" w:eastAsia="標楷體" w:hAnsi="標楷體" w:cs="華康標楷體" w:hint="eastAsia"/>
          <w:u w:val="single"/>
        </w:rPr>
        <w:t xml:space="preserve">                                                     </w:t>
      </w:r>
    </w:p>
    <w:p w14:paraId="7DFFEB36" w14:textId="77777777" w:rsidR="002D2B56" w:rsidRDefault="002D2B56" w:rsidP="002D2B56">
      <w:pPr>
        <w:spacing w:line="240" w:lineRule="atLeast"/>
        <w:ind w:leftChars="5" w:left="12"/>
        <w:jc w:val="right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標楷體" w:eastAsia="標楷體" w:hAnsi="標楷體" w:cs="華康標楷體" w:hint="eastAsia"/>
          <w:sz w:val="22"/>
          <w:szCs w:val="22"/>
        </w:rPr>
        <w:t>**</w:t>
      </w:r>
      <w:r>
        <w:rPr>
          <w:rFonts w:ascii="Arial" w:eastAsia="標楷體" w:hAnsi="Arial" w:cs="Arial" w:hint="eastAsia"/>
          <w:sz w:val="22"/>
          <w:szCs w:val="22"/>
        </w:rPr>
        <w:t>團體報名，</w:t>
      </w:r>
      <w:proofErr w:type="gramStart"/>
      <w:r>
        <w:rPr>
          <w:rFonts w:ascii="Arial" w:eastAsia="標楷體" w:hAnsi="Arial" w:cs="Arial" w:hint="eastAsia"/>
          <w:sz w:val="22"/>
          <w:szCs w:val="22"/>
        </w:rPr>
        <w:t>第一格請填</w:t>
      </w:r>
      <w:proofErr w:type="gramEnd"/>
      <w:r>
        <w:rPr>
          <w:rFonts w:ascii="Arial" w:eastAsia="標楷體" w:hAnsi="Arial" w:cs="Arial" w:hint="eastAsia"/>
          <w:sz w:val="22"/>
          <w:szCs w:val="22"/>
        </w:rPr>
        <w:t>主要連絡人或匯款者</w:t>
      </w:r>
      <w:r>
        <w:rPr>
          <w:rFonts w:ascii="Arial" w:eastAsia="標楷體" w:hAnsi="Arial" w:cs="Arial"/>
          <w:sz w:val="22"/>
          <w:szCs w:val="22"/>
        </w:rPr>
        <w:t>)</w:t>
      </w: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409"/>
        <w:gridCol w:w="1467"/>
        <w:gridCol w:w="682"/>
        <w:gridCol w:w="2973"/>
      </w:tblGrid>
      <w:tr w:rsidR="002D2B56" w14:paraId="3D256C2F" w14:textId="77777777" w:rsidTr="002D2B56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6E80" w14:textId="77777777" w:rsidR="002D2B56" w:rsidRDefault="002D2B5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F1651" w14:textId="77777777" w:rsidR="002D2B56" w:rsidRDefault="002D2B5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7E4" w14:textId="77777777" w:rsidR="002D2B56" w:rsidRDefault="002D2B5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DD733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2D2B56" w14:paraId="0D80C5C4" w14:textId="77777777" w:rsidTr="002D2B56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2ACD" w14:textId="77777777" w:rsidR="002D2B56" w:rsidRDefault="002D2B5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F19C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373C02A" w14:textId="77777777" w:rsidR="002D2B56" w:rsidRDefault="002D2B56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0AF0" w14:textId="77777777" w:rsidR="002D2B56" w:rsidRDefault="002D2B56">
            <w:pPr>
              <w:spacing w:line="340" w:lineRule="exact"/>
              <w:ind w:leftChars="-45" w:left="-108" w:rightChars="-55" w:right="-132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28D06072" w14:textId="77777777" w:rsidR="002D2B56" w:rsidRDefault="002D2B56">
            <w:pPr>
              <w:spacing w:line="340" w:lineRule="exact"/>
              <w:ind w:leftChars="-45" w:left="-108" w:rightChars="-55" w:right="-132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C549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676D737C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4073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964E6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2D2B56" w14:paraId="2D935880" w14:textId="77777777" w:rsidTr="002D2B5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AD92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8ACF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200F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B8C3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FE76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A8C4D0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2D2B56" w14:paraId="3B80D6C3" w14:textId="77777777" w:rsidTr="002D2B56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B6E06C" w14:textId="77777777" w:rsidR="002D2B56" w:rsidRDefault="002D2B5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C525E" w14:textId="42CA61A3" w:rsidR="002D2B56" w:rsidRDefault="002D2B56" w:rsidP="002D2B5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桃園高鐵站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 w:rsidR="00FB3A69">
              <w:rPr>
                <w:rFonts w:ascii="Arial" w:eastAsia="華康標楷體" w:hAnsi="Arial" w:cs="Arial" w:hint="eastAsia"/>
                <w:lang w:eastAsia="ja-JP"/>
              </w:rPr>
              <w:t>中壢火車站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58BBBEFF" w14:textId="77777777" w:rsidR="002D2B56" w:rsidRDefault="002D2B56" w:rsidP="002D2B5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2D2B56" w14:paraId="367A402C" w14:textId="77777777" w:rsidTr="002D2B56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1368" w14:textId="77777777" w:rsidR="002D2B56" w:rsidRDefault="002D2B5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43D4C" w14:textId="77777777" w:rsidR="002D2B56" w:rsidRDefault="002D2B5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4F25" w14:textId="77777777" w:rsidR="002D2B56" w:rsidRDefault="002D2B5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923AB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2D2B56" w14:paraId="330835CD" w14:textId="77777777" w:rsidTr="002D2B56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A4CA" w14:textId="77777777" w:rsidR="002D2B56" w:rsidRDefault="002D2B5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3D4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5D15F991" w14:textId="77777777" w:rsidR="002D2B56" w:rsidRDefault="002D2B56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0971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2EBAFEC1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0F9F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6D803AF9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818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77173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2D2B56" w14:paraId="273D1C93" w14:textId="77777777" w:rsidTr="002D2B5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7F6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44F1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8C98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8228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F167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7D116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2D2B56" w14:paraId="7F64BC31" w14:textId="77777777" w:rsidTr="002D2B56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7DF63C" w14:textId="77777777" w:rsidR="002D2B56" w:rsidRDefault="002D2B5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5C5CE5" w14:textId="3895CB0B" w:rsidR="002D2B56" w:rsidRDefault="002D2B56" w:rsidP="002D2B5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桃園高鐵站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 w:rsidR="00FB3A69">
              <w:rPr>
                <w:rFonts w:ascii="Arial" w:eastAsia="華康標楷體" w:hAnsi="Arial" w:cs="Arial" w:hint="eastAsia"/>
                <w:lang w:eastAsia="ja-JP"/>
              </w:rPr>
              <w:t>中壢火車站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56949F82" w14:textId="77777777" w:rsidR="002D2B56" w:rsidRDefault="002D2B56" w:rsidP="002D2B5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2D2B56" w14:paraId="75BFAEE9" w14:textId="77777777" w:rsidTr="002D2B56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13DF" w14:textId="77777777" w:rsidR="002D2B56" w:rsidRDefault="002D2B5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F1D18" w14:textId="77777777" w:rsidR="002D2B56" w:rsidRDefault="002D2B5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D559" w14:textId="77777777" w:rsidR="002D2B56" w:rsidRDefault="002D2B5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47094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2D2B56" w14:paraId="620B314B" w14:textId="77777777" w:rsidTr="002D2B56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15FB" w14:textId="77777777" w:rsidR="002D2B56" w:rsidRDefault="002D2B5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2968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048F51DA" w14:textId="77777777" w:rsidR="002D2B56" w:rsidRDefault="002D2B56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CE39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094B12C3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8335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5A853CDA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4AA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EB60E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2D2B56" w14:paraId="601A42C8" w14:textId="77777777" w:rsidTr="002D2B5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EDF9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6098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79B6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3ACC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6B5E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33C505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2D2B56" w14:paraId="5678322C" w14:textId="77777777" w:rsidTr="002D2B56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80D70F" w14:textId="77777777" w:rsidR="002D2B56" w:rsidRDefault="002D2B5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C74392" w14:textId="10E2FC9D" w:rsidR="002D2B56" w:rsidRDefault="002D2B56" w:rsidP="002D2B5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桃園高鐵站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 w:rsidR="00FB3A69">
              <w:rPr>
                <w:rFonts w:ascii="Arial" w:eastAsia="華康標楷體" w:hAnsi="Arial" w:cs="Arial" w:hint="eastAsia"/>
                <w:lang w:eastAsia="ja-JP"/>
              </w:rPr>
              <w:t>中壢火車站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5C299ED2" w14:textId="77777777" w:rsidR="002D2B56" w:rsidRDefault="002D2B56" w:rsidP="002D2B5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2D2B56" w14:paraId="0AB49FAE" w14:textId="77777777" w:rsidTr="002D2B56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BA27" w14:textId="77777777" w:rsidR="002D2B56" w:rsidRDefault="002D2B5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8382C" w14:textId="77777777" w:rsidR="002D2B56" w:rsidRDefault="002D2B5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A6D4" w14:textId="77777777" w:rsidR="002D2B56" w:rsidRDefault="002D2B5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011B8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2D2B56" w14:paraId="4AD7914F" w14:textId="77777777" w:rsidTr="002D2B56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95E6" w14:textId="77777777" w:rsidR="002D2B56" w:rsidRDefault="002D2B5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188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0ADB043E" w14:textId="77777777" w:rsidR="002D2B56" w:rsidRDefault="002D2B56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7D18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B51A887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46B1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4993D3AF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C32E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8970D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2D2B56" w14:paraId="4D26BE0E" w14:textId="77777777" w:rsidTr="002D2B5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5765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9369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F531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2EAC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361A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C4776F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2D2B56" w14:paraId="36127213" w14:textId="77777777" w:rsidTr="002D2B56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560C08" w14:textId="77777777" w:rsidR="002D2B56" w:rsidRDefault="002D2B5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86CCB" w14:textId="3431A9DB" w:rsidR="002D2B56" w:rsidRDefault="002D2B56" w:rsidP="002D2B5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桃園高鐵站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 w:rsidR="00FB3A69">
              <w:rPr>
                <w:rFonts w:ascii="Arial" w:eastAsia="華康標楷體" w:hAnsi="Arial" w:cs="Arial" w:hint="eastAsia"/>
                <w:lang w:eastAsia="ja-JP"/>
              </w:rPr>
              <w:t>中壢火車站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7CAF23EE" w14:textId="77777777" w:rsidR="002D2B56" w:rsidRDefault="002D2B56" w:rsidP="002D2B5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2D2B56" w14:paraId="58AAD053" w14:textId="77777777" w:rsidTr="002D2B56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6A47" w14:textId="77777777" w:rsidR="002D2B56" w:rsidRDefault="002D2B5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419B6" w14:textId="77777777" w:rsidR="002D2B56" w:rsidRDefault="002D2B5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0E84" w14:textId="77777777" w:rsidR="002D2B56" w:rsidRDefault="002D2B5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8CF04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2D2B56" w14:paraId="7E271D43" w14:textId="77777777" w:rsidTr="002D2B56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F45E" w14:textId="77777777" w:rsidR="002D2B56" w:rsidRDefault="002D2B5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96D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3179D4D1" w14:textId="77777777" w:rsidR="002D2B56" w:rsidRDefault="002D2B56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34F0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7F899AF3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4C38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6F1AE891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F5EA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EF9EF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2D2B56" w14:paraId="0A5AC509" w14:textId="77777777" w:rsidTr="002D2B5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9292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AEFF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32D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769D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2088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E7BD6D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2D2B56" w14:paraId="5125D145" w14:textId="77777777" w:rsidTr="002D2B56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4593DB" w14:textId="77777777" w:rsidR="002D2B56" w:rsidRDefault="002D2B5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60B22" w14:textId="7B3D08BA" w:rsidR="002D2B56" w:rsidRDefault="002D2B56" w:rsidP="002D2B5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桃園高鐵站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 w:rsidR="00FB3A69">
              <w:rPr>
                <w:rFonts w:ascii="Arial" w:eastAsia="華康標楷體" w:hAnsi="Arial" w:cs="Arial" w:hint="eastAsia"/>
                <w:lang w:eastAsia="ja-JP"/>
              </w:rPr>
              <w:t>中壢火車站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32DA2D91" w14:textId="77777777" w:rsidR="002D2B56" w:rsidRDefault="002D2B56" w:rsidP="002D2B5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2D2B56" w14:paraId="52F9782A" w14:textId="77777777" w:rsidTr="002D2B56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E3EC" w14:textId="77777777" w:rsidR="002D2B56" w:rsidRDefault="002D2B5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EC32E" w14:textId="77777777" w:rsidR="002D2B56" w:rsidRDefault="002D2B5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8BA8" w14:textId="77777777" w:rsidR="002D2B56" w:rsidRDefault="002D2B5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4A4F7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2D2B56" w14:paraId="3A7D512B" w14:textId="77777777" w:rsidTr="002D2B56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B455" w14:textId="77777777" w:rsidR="002D2B56" w:rsidRDefault="002D2B5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E8E3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6B58154B" w14:textId="77777777" w:rsidR="002D2B56" w:rsidRDefault="002D2B56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CD5E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04145104" w14:textId="77777777" w:rsidR="002D2B56" w:rsidRDefault="002D2B5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ACF8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091C6783" w14:textId="77777777" w:rsidR="002D2B56" w:rsidRDefault="002D2B5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AFA9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E9A2C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2D2B56" w14:paraId="0A4848DE" w14:textId="77777777" w:rsidTr="002D2B5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A786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B5C5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43B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3815" w14:textId="77777777" w:rsidR="002D2B56" w:rsidRDefault="002D2B56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3FA5" w14:textId="77777777" w:rsidR="002D2B56" w:rsidRDefault="002D2B5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D5165" w14:textId="77777777" w:rsidR="002D2B56" w:rsidRDefault="002D2B56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2D2B56" w14:paraId="5928F2D9" w14:textId="77777777" w:rsidTr="002D2B56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201078" w14:textId="77777777" w:rsidR="002D2B56" w:rsidRDefault="002D2B5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247853" w14:textId="53724E5E" w:rsidR="002D2B56" w:rsidRDefault="002D2B56" w:rsidP="002D2B5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桃園高鐵站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 w:rsidR="00FB3A69">
              <w:rPr>
                <w:rFonts w:ascii="Arial" w:eastAsia="華康標楷體" w:hAnsi="Arial" w:cs="Arial" w:hint="eastAsia"/>
                <w:lang w:eastAsia="ja-JP"/>
              </w:rPr>
              <w:t>中壢火車站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12F961DA" w14:textId="77777777" w:rsidR="002D2B56" w:rsidRDefault="002D2B56" w:rsidP="002D2B56">
      <w:pPr>
        <w:spacing w:beforeLines="50" w:before="120" w:line="420" w:lineRule="exact"/>
        <w:ind w:firstLineChars="5" w:firstLine="20"/>
        <w:rPr>
          <w:rFonts w:ascii="華康中特圓體" w:eastAsia="華康中特圓體" w:hAnsi="標楷體"/>
          <w:b/>
          <w:sz w:val="40"/>
          <w:szCs w:val="40"/>
        </w:rPr>
      </w:pPr>
      <w:r>
        <w:rPr>
          <w:rFonts w:ascii="華康中特圓體" w:eastAsia="華康中特圓體" w:hAnsi="標楷體" w:hint="eastAsia"/>
          <w:b/>
          <w:sz w:val="40"/>
          <w:szCs w:val="40"/>
        </w:rPr>
        <w:t>報名方式：</w:t>
      </w:r>
    </w:p>
    <w:p w14:paraId="042B94B5" w14:textId="77777777" w:rsidR="002D2B56" w:rsidRDefault="002D2B56" w:rsidP="002D2B56">
      <w:pPr>
        <w:ind w:rightChars="52" w:right="125" w:firstLineChars="50" w:firstLine="130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1</w:t>
      </w:r>
      <w:r>
        <w:rPr>
          <w:rFonts w:asciiTheme="minorHAnsi" w:eastAsia="標楷體" w:hAnsiTheme="minorHAnsi" w:hint="eastAsia"/>
          <w:sz w:val="26"/>
          <w:szCs w:val="26"/>
        </w:rPr>
        <w:t>：填妥報名表。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如需開立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收據，請在報名表上註明收據的抬頭。</w:t>
      </w:r>
    </w:p>
    <w:p w14:paraId="16F49330" w14:textId="77777777" w:rsidR="002D2B56" w:rsidRDefault="002D2B56" w:rsidP="002D2B56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2</w:t>
      </w:r>
      <w:r>
        <w:rPr>
          <w:rFonts w:asciiTheme="minorHAnsi" w:eastAsia="標楷體" w:hAnsiTheme="minorHAnsi" w:hint="eastAsia"/>
          <w:sz w:val="26"/>
          <w:szCs w:val="26"/>
        </w:rPr>
        <w:t>：至郵局劃撥報名費，請註明</w:t>
      </w:r>
      <w:r>
        <w:rPr>
          <w:rFonts w:asciiTheme="minorHAnsi" w:eastAsia="標楷體" w:hAnsiTheme="minorHAnsi"/>
          <w:sz w:val="26"/>
          <w:szCs w:val="26"/>
        </w:rPr>
        <w:t>&lt;2025</w:t>
      </w:r>
      <w:r>
        <w:rPr>
          <w:rFonts w:asciiTheme="minorHAnsi" w:eastAsia="標楷體" w:hAnsiTheme="minorHAnsi" w:hint="eastAsia"/>
          <w:sz w:val="26"/>
          <w:szCs w:val="26"/>
        </w:rPr>
        <w:t>年全國婦女人才訓練會</w:t>
      </w:r>
      <w:r>
        <w:rPr>
          <w:rFonts w:asciiTheme="minorHAnsi" w:eastAsia="標楷體" w:hAnsiTheme="minorHAnsi"/>
          <w:sz w:val="26"/>
          <w:szCs w:val="26"/>
        </w:rPr>
        <w:t>&gt;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3FBF4B17" w14:textId="77777777" w:rsidR="002D2B56" w:rsidRDefault="002D2B56" w:rsidP="002D2B56">
      <w:pPr>
        <w:ind w:rightChars="-2" w:right="-5"/>
        <w:rPr>
          <w:rFonts w:asciiTheme="minorHAnsi" w:eastAsia="標楷體" w:hAnsiTheme="minorHAnsi"/>
          <w:sz w:val="26"/>
          <w:szCs w:val="26"/>
        </w:rPr>
      </w:pPr>
      <w:proofErr w:type="gramStart"/>
      <w:r>
        <w:rPr>
          <w:rFonts w:asciiTheme="minorHAnsi" w:eastAsia="標楷體" w:hAnsiTheme="minorHAnsi" w:hint="eastAsia"/>
          <w:sz w:val="26"/>
          <w:szCs w:val="26"/>
        </w:rPr>
        <w:t>（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帳號：</w:t>
      </w:r>
      <w:r>
        <w:rPr>
          <w:rFonts w:asciiTheme="minorHAnsi" w:eastAsia="標楷體" w:hAnsiTheme="minorHAnsi"/>
          <w:sz w:val="26"/>
          <w:szCs w:val="26"/>
        </w:rPr>
        <w:t>50210971</w:t>
      </w:r>
      <w:r>
        <w:rPr>
          <w:rFonts w:asciiTheme="minorHAnsi" w:eastAsia="標楷體" w:hAnsiTheme="minorHAnsi" w:hint="eastAsia"/>
          <w:sz w:val="26"/>
          <w:szCs w:val="26"/>
        </w:rPr>
        <w:t>／戶名：財團法人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台灣基督長老教會宣教基金會女宣雜誌）</w:t>
      </w:r>
      <w:proofErr w:type="gramEnd"/>
    </w:p>
    <w:p w14:paraId="28B0831B" w14:textId="77777777" w:rsidR="002D2B56" w:rsidRDefault="002D2B56" w:rsidP="002D2B56">
      <w:pPr>
        <w:spacing w:line="300" w:lineRule="exact"/>
        <w:ind w:leftChars="58" w:left="1215" w:rightChars="-195" w:right="-468" w:hangingChars="414" w:hanging="1076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3</w:t>
      </w:r>
      <w:r>
        <w:rPr>
          <w:rFonts w:asciiTheme="minorHAnsi" w:eastAsia="標楷體" w:hAnsiTheme="minorHAnsi" w:hint="eastAsia"/>
          <w:sz w:val="26"/>
          <w:szCs w:val="26"/>
        </w:rPr>
        <w:t>：請將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報名表</w:t>
      </w:r>
      <w:r>
        <w:rPr>
          <w:rFonts w:asciiTheme="minorHAnsi" w:eastAsia="標楷體" w:hAnsiTheme="minorHAnsi" w:hint="eastAsia"/>
          <w:sz w:val="26"/>
          <w:szCs w:val="26"/>
        </w:rPr>
        <w:t>和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收據</w:t>
      </w:r>
      <w:r>
        <w:rPr>
          <w:rFonts w:asciiTheme="minorHAnsi" w:eastAsia="標楷體" w:hAnsiTheme="minorHAnsi" w:hint="eastAsia"/>
          <w:sz w:val="26"/>
          <w:szCs w:val="26"/>
        </w:rPr>
        <w:t>傳真至</w:t>
      </w:r>
      <w:r>
        <w:rPr>
          <w:rFonts w:asciiTheme="minorHAnsi" w:eastAsia="標楷體" w:hAnsiTheme="minorHAnsi"/>
          <w:sz w:val="26"/>
          <w:szCs w:val="26"/>
        </w:rPr>
        <w:t>02-23632669</w:t>
      </w:r>
      <w:r>
        <w:rPr>
          <w:rFonts w:asciiTheme="minorHAnsi" w:eastAsia="標楷體" w:hAnsiTheme="minorHAnsi" w:hint="eastAsia"/>
          <w:sz w:val="26"/>
          <w:szCs w:val="26"/>
        </w:rPr>
        <w:t>或</w:t>
      </w:r>
      <w:r>
        <w:rPr>
          <w:rFonts w:asciiTheme="minorHAnsi" w:eastAsia="標楷體" w:hAnsiTheme="minorHAnsi"/>
          <w:sz w:val="28"/>
          <w:szCs w:val="28"/>
        </w:rPr>
        <w:t>e-mail</w:t>
      </w:r>
      <w:r>
        <w:rPr>
          <w:rFonts w:asciiTheme="minorHAnsi" w:eastAsia="標楷體" w:hAnsiTheme="minorHAnsi" w:hint="eastAsia"/>
          <w:sz w:val="26"/>
          <w:szCs w:val="26"/>
        </w:rPr>
        <w:t>至</w:t>
      </w:r>
      <w:r>
        <w:rPr>
          <w:rFonts w:asciiTheme="minorHAnsi" w:eastAsia="標楷體" w:hAnsiTheme="minorHAnsi" w:cstheme="minorHAnsi"/>
          <w:spacing w:val="20"/>
          <w:sz w:val="28"/>
          <w:szCs w:val="28"/>
        </w:rPr>
        <w:t>women</w:t>
      </w:r>
      <w:r>
        <w:rPr>
          <w:rFonts w:asciiTheme="minorHAnsi" w:eastAsia="標楷體" w:hAnsiTheme="minorHAnsi" w:cstheme="minorHAnsi"/>
          <w:sz w:val="28"/>
          <w:szCs w:val="28"/>
        </w:rPr>
        <w:t>@mail.pct.org.tw</w:t>
      </w:r>
    </w:p>
    <w:p w14:paraId="16A25CCE" w14:textId="77777777" w:rsidR="002D2B56" w:rsidRDefault="002D2B56" w:rsidP="002D2B56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4</w:t>
      </w:r>
      <w:r>
        <w:rPr>
          <w:rFonts w:asciiTheme="minorHAnsi" w:eastAsia="標楷體" w:hAnsiTheme="minorHAnsi" w:hint="eastAsia"/>
          <w:sz w:val="26"/>
          <w:szCs w:val="26"/>
        </w:rPr>
        <w:t>：請來電確認是否有無收到報名表和收據，</w:t>
      </w:r>
      <w:r>
        <w:rPr>
          <w:rFonts w:asciiTheme="minorHAnsi" w:eastAsia="標楷體" w:hAnsiTheme="minorHAnsi"/>
          <w:sz w:val="26"/>
          <w:szCs w:val="26"/>
        </w:rPr>
        <w:t>02-23625282</w:t>
      </w:r>
      <w:r>
        <w:rPr>
          <w:rFonts w:asciiTheme="minorHAnsi" w:eastAsia="標楷體" w:hAnsiTheme="minorHAnsi" w:hint="eastAsia"/>
          <w:sz w:val="26"/>
          <w:szCs w:val="26"/>
        </w:rPr>
        <w:t>分機</w:t>
      </w:r>
      <w:r>
        <w:rPr>
          <w:rFonts w:asciiTheme="minorHAnsi" w:eastAsia="標楷體" w:hAnsiTheme="minorHAnsi"/>
          <w:sz w:val="26"/>
          <w:szCs w:val="26"/>
        </w:rPr>
        <w:t>350</w:t>
      </w:r>
      <w:r>
        <w:rPr>
          <w:rFonts w:asciiTheme="minorHAnsi" w:eastAsia="標楷體" w:hAnsiTheme="minorHAnsi" w:hint="eastAsia"/>
          <w:sz w:val="26"/>
          <w:szCs w:val="26"/>
        </w:rPr>
        <w:t>、</w:t>
      </w:r>
      <w:r>
        <w:rPr>
          <w:rFonts w:asciiTheme="minorHAnsi" w:eastAsia="標楷體" w:hAnsiTheme="minorHAnsi"/>
          <w:sz w:val="26"/>
          <w:szCs w:val="26"/>
        </w:rPr>
        <w:t>250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6DCF14F0" w14:textId="77777777" w:rsidR="002D2B56" w:rsidRDefault="002D2B56" w:rsidP="002D2B56">
      <w:pPr>
        <w:snapToGrid w:val="0"/>
        <w:jc w:val="center"/>
        <w:rPr>
          <w:rFonts w:eastAsia="標楷體"/>
          <w:kern w:val="0"/>
          <w:sz w:val="25"/>
          <w:szCs w:val="25"/>
        </w:rPr>
      </w:pPr>
      <w:r>
        <w:rPr>
          <w:rFonts w:ascii="細明體" w:eastAsia="細明體" w:hAnsi="細明體" w:cs="細明體" w:hint="eastAsia"/>
          <w:b/>
          <w:sz w:val="26"/>
          <w:szCs w:val="26"/>
        </w:rPr>
        <w:t>※</w:t>
      </w:r>
      <w:r>
        <w:rPr>
          <w:rFonts w:asciiTheme="minorHAnsi" w:eastAsia="標楷體" w:hAnsiTheme="minorHAnsi" w:hint="eastAsia"/>
          <w:b/>
          <w:sz w:val="26"/>
          <w:szCs w:val="26"/>
        </w:rPr>
        <w:t>以上</w:t>
      </w:r>
      <w:r>
        <w:rPr>
          <w:rFonts w:asciiTheme="minorHAnsi" w:eastAsia="標楷體" w:hAnsiTheme="minorHAnsi"/>
          <w:b/>
          <w:sz w:val="26"/>
          <w:szCs w:val="26"/>
        </w:rPr>
        <w:t>4</w:t>
      </w:r>
      <w:r>
        <w:rPr>
          <w:rFonts w:asciiTheme="minorHAnsi" w:eastAsia="標楷體" w:hAnsiTheme="minorHAnsi" w:hint="eastAsia"/>
          <w:b/>
          <w:sz w:val="26"/>
          <w:szCs w:val="26"/>
        </w:rPr>
        <w:t>個步驟都須完成，才算完成報名手續！</w:t>
      </w:r>
    </w:p>
    <w:p w14:paraId="3C632DAE" w14:textId="77777777" w:rsidR="002D2B56" w:rsidRDefault="002D2B56" w:rsidP="002D2B56">
      <w:pPr>
        <w:widowControl/>
        <w:rPr>
          <w:rFonts w:asciiTheme="minorHAnsi" w:eastAsia="華康中特圓體" w:hAnsiTheme="minorHAnsi" w:cstheme="minorHAnsi"/>
          <w:kern w:val="0"/>
          <w:sz w:val="44"/>
          <w:szCs w:val="44"/>
        </w:rPr>
        <w:sectPr w:rsidR="002D2B56">
          <w:pgSz w:w="11906" w:h="16838"/>
          <w:pgMar w:top="851" w:right="851" w:bottom="851" w:left="851" w:header="851" w:footer="851" w:gutter="0"/>
          <w:cols w:space="720"/>
        </w:sectPr>
      </w:pPr>
    </w:p>
    <w:bookmarkEnd w:id="0"/>
    <w:p w14:paraId="05F98347" w14:textId="77777777" w:rsidR="009B4AD2" w:rsidRDefault="009B4AD2" w:rsidP="009B4AD2">
      <w:pPr>
        <w:spacing w:line="500" w:lineRule="exact"/>
        <w:jc w:val="center"/>
        <w:rPr>
          <w:rFonts w:ascii="華康中特圓體" w:eastAsia="華康中特圓體"/>
          <w:sz w:val="40"/>
          <w:szCs w:val="44"/>
        </w:rPr>
      </w:pPr>
      <w:r>
        <w:rPr>
          <w:rFonts w:ascii="華康中特圓體" w:eastAsia="華康中特圓體" w:hint="eastAsia"/>
          <w:sz w:val="40"/>
          <w:szCs w:val="44"/>
        </w:rPr>
        <w:lastRenderedPageBreak/>
        <w:t>2025年全國婦女人才訓練會時間表</w:t>
      </w:r>
    </w:p>
    <w:tbl>
      <w:tblPr>
        <w:tblpPr w:leftFromText="180" w:rightFromText="180" w:vertAnchor="page" w:horzAnchor="margin" w:tblpXSpec="center" w:tblpY="1741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942"/>
        <w:gridCol w:w="3121"/>
        <w:gridCol w:w="2563"/>
      </w:tblGrid>
      <w:tr w:rsidR="009B4AD2" w14:paraId="39ED3351" w14:textId="77777777" w:rsidTr="00BA00A2">
        <w:trPr>
          <w:trHeight w:val="396"/>
        </w:trPr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FEF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時間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/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日期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A1E7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月</w:t>
            </w:r>
            <w:r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  <w:t>9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日（四）</w:t>
            </w:r>
          </w:p>
        </w:tc>
        <w:tc>
          <w:tcPr>
            <w:tcW w:w="3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FA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月</w:t>
            </w:r>
            <w:r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  <w:t>10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日（五）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91A82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月</w:t>
            </w:r>
            <w:r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  <w:t>11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日（六）</w:t>
            </w:r>
          </w:p>
        </w:tc>
      </w:tr>
      <w:tr w:rsidR="009B4AD2" w14:paraId="2432C263" w14:textId="77777777" w:rsidTr="00BA00A2">
        <w:trPr>
          <w:trHeight w:val="438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F05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司會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BF6D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魯凱中會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5EB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新竹中會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E102BD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鄒族群區會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</w:tr>
      <w:tr w:rsidR="009B4AD2" w14:paraId="41447722" w14:textId="77777777" w:rsidTr="00BA00A2">
        <w:trPr>
          <w:trHeight w:val="20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0C8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06:30-08:40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A813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1510BA5F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3DCA7D58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姊</w:t>
            </w:r>
          </w:p>
          <w:p w14:paraId="1C37609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妹</w:t>
            </w:r>
          </w:p>
          <w:p w14:paraId="1381C04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相</w:t>
            </w:r>
          </w:p>
          <w:p w14:paraId="73BB00F8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見</w:t>
            </w:r>
          </w:p>
          <w:p w14:paraId="6821105E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歡</w:t>
            </w:r>
          </w:p>
          <w:p w14:paraId="577DE41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13A4A040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2DA472D2" w14:textId="77777777" w:rsidR="009B4AD2" w:rsidRDefault="009B4AD2" w:rsidP="00BA00A2">
            <w:pPr>
              <w:spacing w:line="34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接駁車</w:t>
            </w:r>
            <w:r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  <w:t>: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新竹中會</w:t>
            </w:r>
          </w:p>
          <w:p w14:paraId="18D5A547" w14:textId="77777777" w:rsidR="009B4AD2" w:rsidRDefault="009B4AD2" w:rsidP="00BA00A2">
            <w:pPr>
              <w:spacing w:line="34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點心</w:t>
            </w:r>
            <w:r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  <w:t>: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七星中會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32571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6:30-8:40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早餐</w:t>
            </w:r>
          </w:p>
        </w:tc>
      </w:tr>
      <w:tr w:rsidR="009B4AD2" w14:paraId="11BCDA88" w14:textId="77777777" w:rsidTr="00BA00A2">
        <w:trPr>
          <w:trHeight w:val="705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2266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08:45–09:00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9519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53E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8:45-9:00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詩歌歡唱</w:t>
            </w:r>
          </w:p>
          <w:p w14:paraId="26FF081A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pacing w:val="-3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太魯閣中會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E6995A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8:45-9:00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詩歌歡唱</w:t>
            </w:r>
          </w:p>
          <w:p w14:paraId="4995C53F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排灣中會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</w:tr>
      <w:tr w:rsidR="009B4AD2" w14:paraId="2F9E5B6B" w14:textId="77777777" w:rsidTr="00BA00A2">
        <w:trPr>
          <w:trHeight w:val="896"/>
        </w:trPr>
        <w:tc>
          <w:tcPr>
            <w:tcW w:w="1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4250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09:00-13:00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5A9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D2F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9:00-12:00</w:t>
            </w:r>
          </w:p>
          <w:p w14:paraId="1891289E" w14:textId="77777777" w:rsidR="0041213F" w:rsidRDefault="0041213F" w:rsidP="0041213F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指尖下的智慧</w:t>
            </w:r>
          </w:p>
          <w:p w14:paraId="13D00008" w14:textId="77777777" w:rsidR="0041213F" w:rsidRDefault="0041213F" w:rsidP="0041213F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～探索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AI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及實例操作</w:t>
            </w:r>
          </w:p>
          <w:p w14:paraId="0697C9B3" w14:textId="2D9DE316" w:rsidR="009B4AD2" w:rsidRDefault="0041213F" w:rsidP="0041213F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 w:rsidRPr="00E451B1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  <w:lang w:eastAsia="ja-JP"/>
              </w:rPr>
              <w:t>陳義明牧師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19B18" w14:textId="77777777" w:rsidR="009B4AD2" w:rsidRDefault="009B4AD2" w:rsidP="00E451B1">
            <w:pPr>
              <w:spacing w:line="30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9:00-10:00</w:t>
            </w:r>
          </w:p>
          <w:p w14:paraId="36A92F24" w14:textId="77777777" w:rsidR="009B4AD2" w:rsidRDefault="0041213F" w:rsidP="00E451B1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莎莎</w:t>
            </w:r>
            <w:proofErr w:type="gramEnd"/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聽不見！</w:t>
            </w:r>
          </w:p>
          <w:p w14:paraId="0C478AA4" w14:textId="4805C164" w:rsidR="00E451B1" w:rsidRDefault="00E451B1" w:rsidP="00E451B1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 w:rsidRPr="00E451B1">
              <w:rPr>
                <w:rFonts w:ascii="超世紀中顏楷" w:eastAsia="超世紀中顏楷" w:hAnsi="標楷體" w:cstheme="minorHAnsi" w:hint="eastAsia"/>
                <w:color w:val="000000"/>
                <w:spacing w:val="-10"/>
                <w:sz w:val="26"/>
                <w:szCs w:val="26"/>
                <w:lang w:eastAsia="ja-JP"/>
              </w:rPr>
              <w:t>謝雅德長老</w:t>
            </w:r>
          </w:p>
        </w:tc>
      </w:tr>
      <w:tr w:rsidR="009B4AD2" w14:paraId="1FBBC23B" w14:textId="77777777" w:rsidTr="00BA00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E74B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16C3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33F8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53981E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10:00-10:10</w:t>
            </w:r>
          </w:p>
          <w:p w14:paraId="44FFADCF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休息一下</w:t>
            </w:r>
          </w:p>
        </w:tc>
      </w:tr>
      <w:tr w:rsidR="009B4AD2" w14:paraId="1943E965" w14:textId="77777777" w:rsidTr="00BA00A2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7B8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AFDA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3F60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540A96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10:10-10:40</w:t>
            </w:r>
          </w:p>
          <w:p w14:paraId="3226E5A0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心得分享與收穫</w:t>
            </w:r>
          </w:p>
        </w:tc>
      </w:tr>
      <w:tr w:rsidR="009B4AD2" w14:paraId="0E043AF8" w14:textId="77777777" w:rsidTr="00BA00A2">
        <w:trPr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78FE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960B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01CE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06258F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10:40-11:00</w:t>
            </w:r>
          </w:p>
          <w:p w14:paraId="38DBC41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新、舊主委感言</w:t>
            </w:r>
          </w:p>
          <w:p w14:paraId="61FEFB86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  <w:t>&amp;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新舊部長交接</w:t>
            </w:r>
          </w:p>
        </w:tc>
      </w:tr>
      <w:tr w:rsidR="009B4AD2" w14:paraId="098B9D75" w14:textId="77777777" w:rsidTr="00BA00A2">
        <w:trPr>
          <w:trHeight w:val="1075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F62A" w14:textId="77777777" w:rsidR="009B4AD2" w:rsidRDefault="009B4AD2" w:rsidP="00BA00A2">
            <w:pPr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7A54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報到</w:t>
            </w:r>
          </w:p>
          <w:p w14:paraId="7417D6E2" w14:textId="77777777" w:rsidR="009B4AD2" w:rsidRDefault="009B4AD2" w:rsidP="00BA00A2">
            <w:pPr>
              <w:spacing w:line="34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台北中會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8B4B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12:00-14:00</w:t>
            </w:r>
          </w:p>
          <w:p w14:paraId="573BAB5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午餐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&amp;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休息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29F6F0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11:00-11:30</w:t>
            </w:r>
          </w:p>
          <w:p w14:paraId="0FF31B19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閉會禮拜</w:t>
            </w:r>
          </w:p>
          <w:p w14:paraId="7C63539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  <w:lang w:eastAsia="ja-JP"/>
              </w:rPr>
              <w:t>陳菲菲主委</w:t>
            </w:r>
          </w:p>
        </w:tc>
      </w:tr>
      <w:tr w:rsidR="009B4AD2" w14:paraId="142097E8" w14:textId="77777777" w:rsidTr="00BA00A2">
        <w:trPr>
          <w:trHeight w:val="1001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8E0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14:00-15: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9C2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="超世紀中顏楷" w:eastAsia="超世紀中顏楷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開會聖餐禮拜</w:t>
            </w:r>
          </w:p>
          <w:p w14:paraId="29CE8744" w14:textId="728F3DA2" w:rsidR="009B4AD2" w:rsidRDefault="00E451B1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="超世紀中顏楷" w:eastAsia="超世紀中顏楷" w:hAnsi="標楷體" w:cstheme="minorHAnsi"/>
                <w:color w:val="000000"/>
                <w:spacing w:val="-20"/>
                <w:sz w:val="26"/>
                <w:szCs w:val="26"/>
                <w:lang w:eastAsia="ja-JP"/>
              </w:rPr>
            </w:pPr>
            <w:r>
              <w:rPr>
                <w:rFonts w:ascii="超世紀中顏楷" w:eastAsia="超世紀中顏楷" w:hAnsi="標楷體" w:cstheme="minorHAnsi" w:hint="eastAsia"/>
                <w:color w:val="000000"/>
                <w:spacing w:val="-20"/>
                <w:sz w:val="26"/>
                <w:szCs w:val="26"/>
              </w:rPr>
              <w:t>第</w:t>
            </w:r>
            <w:r w:rsidR="009B4AD2">
              <w:rPr>
                <w:rFonts w:ascii="超世紀中顏楷" w:eastAsia="超世紀中顏楷" w:hAnsi="標楷體" w:cstheme="minorHAnsi" w:hint="eastAsia"/>
                <w:color w:val="000000"/>
                <w:spacing w:val="-20"/>
                <w:sz w:val="26"/>
                <w:szCs w:val="26"/>
                <w:lang w:eastAsia="ja-JP"/>
              </w:rPr>
              <w:t>69屆總會議長</w:t>
            </w:r>
          </w:p>
          <w:p w14:paraId="7327F70B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proofErr w:type="spellStart"/>
            <w:r>
              <w:rPr>
                <w:rFonts w:ascii="超世紀中顏楷" w:eastAsia="超世紀中顏楷" w:hAnsi="標楷體" w:cstheme="minorHAnsi" w:hint="eastAsia"/>
                <w:color w:val="000000"/>
                <w:spacing w:val="-10"/>
                <w:sz w:val="26"/>
                <w:szCs w:val="26"/>
                <w:lang w:eastAsia="ja-JP"/>
              </w:rPr>
              <w:t>Fuyan</w:t>
            </w:r>
            <w:proofErr w:type="spellEnd"/>
            <w:r>
              <w:rPr>
                <w:rFonts w:ascii="超世紀中顏楷" w:eastAsia="超世紀中顏楷" w:hAnsi="標楷體" w:cstheme="minorHAnsi" w:hint="eastAsia"/>
                <w:color w:val="000000"/>
                <w:spacing w:val="-10"/>
                <w:sz w:val="26"/>
                <w:szCs w:val="26"/>
                <w:lang w:eastAsia="ja-JP"/>
              </w:rPr>
              <w:t xml:space="preserve"> </w:t>
            </w:r>
            <w:proofErr w:type="spellStart"/>
            <w:r>
              <w:rPr>
                <w:rFonts w:ascii="超世紀中顏楷" w:eastAsia="超世紀中顏楷" w:hAnsi="標楷體" w:cstheme="minorHAnsi" w:hint="eastAsia"/>
                <w:color w:val="000000"/>
                <w:spacing w:val="-10"/>
                <w:sz w:val="26"/>
                <w:szCs w:val="26"/>
                <w:lang w:eastAsia="ja-JP"/>
              </w:rPr>
              <w:t>Suda</w:t>
            </w:r>
            <w:proofErr w:type="spellEnd"/>
            <w:r>
              <w:rPr>
                <w:rFonts w:ascii="超世紀中顏楷" w:eastAsia="超世紀中顏楷" w:hAnsi="標楷體" w:cstheme="minorHAnsi" w:hint="eastAsia"/>
                <w:color w:val="000000"/>
                <w:spacing w:val="-10"/>
                <w:sz w:val="26"/>
                <w:szCs w:val="26"/>
                <w:lang w:eastAsia="ja-JP"/>
              </w:rPr>
              <w:t>張培理牧師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5BC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14:00-14:15</w:t>
            </w:r>
          </w:p>
          <w:p w14:paraId="4FF7BC96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詩歌歡唱</w:t>
            </w:r>
          </w:p>
          <w:p w14:paraId="6E0A9CA8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阿美中會、東美中會、</w:t>
            </w:r>
          </w:p>
          <w:p w14:paraId="2828D4E4" w14:textId="77777777" w:rsidR="009B4AD2" w:rsidRDefault="009B4AD2" w:rsidP="00BA00A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西美中會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7BEC0B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11:30--</w:t>
            </w:r>
          </w:p>
          <w:p w14:paraId="4A1B4B3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午餐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&amp;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回家</w:t>
            </w:r>
          </w:p>
        </w:tc>
      </w:tr>
      <w:tr w:rsidR="009B4AD2" w14:paraId="1315EB4F" w14:textId="77777777" w:rsidTr="00BA00A2">
        <w:trPr>
          <w:trHeight w:val="844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17C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15:00-15:20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D05A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歡迎與介紹</w:t>
            </w:r>
          </w:p>
          <w:p w14:paraId="5A2FB90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pacing w:val="-10"/>
                <w:sz w:val="26"/>
                <w:szCs w:val="26"/>
                <w:lang w:eastAsia="ja-JP"/>
              </w:rPr>
            </w:pPr>
            <w:r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  <w:lang w:eastAsia="ja-JP"/>
              </w:rPr>
              <w:t>陳菲菲主委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5F0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14:20-15:40</w:t>
            </w:r>
          </w:p>
          <w:p w14:paraId="36E59FCF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世界公禱日查經</w:t>
            </w:r>
          </w:p>
          <w:p w14:paraId="22309959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小組討論</w:t>
            </w:r>
          </w:p>
          <w:p w14:paraId="3D77BA4F" w14:textId="018BED8E" w:rsidR="009B4AD2" w:rsidRDefault="00E451B1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 w:rsidRPr="00E451B1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  <w:lang w:eastAsia="ja-JP"/>
              </w:rPr>
              <w:t>張愛鈴牧師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332D69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0761DE47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5099080F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19D6FF1E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願</w:t>
            </w:r>
          </w:p>
          <w:p w14:paraId="6805E94E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耶</w:t>
            </w:r>
          </w:p>
          <w:p w14:paraId="45D43325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和</w:t>
            </w:r>
          </w:p>
          <w:p w14:paraId="78BAFC29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華</w:t>
            </w:r>
          </w:p>
          <w:p w14:paraId="3868BC69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賜</w:t>
            </w:r>
          </w:p>
          <w:p w14:paraId="2510EA61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福</w:t>
            </w:r>
          </w:p>
          <w:p w14:paraId="14FC43B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給</w:t>
            </w:r>
          </w:p>
          <w:p w14:paraId="2CBF5B7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您</w:t>
            </w:r>
          </w:p>
          <w:p w14:paraId="44259C3B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71E76AC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  <w:p w14:paraId="55F780D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4610915E" w14:textId="77777777" w:rsidTr="00BA00A2">
        <w:trPr>
          <w:trHeight w:val="842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E235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15: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2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0-15: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4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10D" w14:textId="3BAC0F09" w:rsidR="009B4AD2" w:rsidRDefault="00E451B1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總會</w:t>
            </w:r>
            <w:r w:rsidR="009B4AD2"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總幹事請安</w:t>
            </w:r>
          </w:p>
          <w:p w14:paraId="53206260" w14:textId="77777777" w:rsidR="009B4AD2" w:rsidRPr="00814D6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Yu Mincho" w:hAnsiTheme="minorHAnsi" w:cstheme="minorHAnsi"/>
                <w:color w:val="000000"/>
                <w:sz w:val="26"/>
                <w:szCs w:val="26"/>
                <w:lang w:eastAsia="ja-JP"/>
              </w:rPr>
            </w:pPr>
            <w:r w:rsidRPr="00814D6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  <w:lang w:eastAsia="ja-JP"/>
              </w:rPr>
              <w:t>陳信良牧師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CEA0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858A1F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79D72337" w14:textId="77777777" w:rsidTr="00BA00A2">
        <w:trPr>
          <w:trHeight w:val="20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8F48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15: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4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0-1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6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5F3F" w14:textId="77777777" w:rsidR="009B4AD2" w:rsidRPr="00814D6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Yu Mincho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大合照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 xml:space="preserve"> &amp; 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休息一下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E686" w14:textId="77777777" w:rsidR="009B4AD2" w:rsidRDefault="009B4AD2" w:rsidP="00BA00A2">
            <w:pPr>
              <w:spacing w:line="340" w:lineRule="exact"/>
              <w:ind w:leftChars="-48" w:left="-115" w:rightChars="-42" w:right="-101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15:40-16:00</w:t>
            </w:r>
          </w:p>
          <w:p w14:paraId="35089F70" w14:textId="77777777" w:rsidR="009B4AD2" w:rsidRDefault="009B4AD2" w:rsidP="00BA00A2">
            <w:pPr>
              <w:spacing w:line="340" w:lineRule="exact"/>
              <w:ind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休息一下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94FCD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1E8677DE" w14:textId="77777777" w:rsidTr="00BA00A2">
        <w:trPr>
          <w:trHeight w:val="20"/>
        </w:trPr>
        <w:tc>
          <w:tcPr>
            <w:tcW w:w="1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A94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6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0-1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7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D483" w14:textId="2DC97789" w:rsidR="009B4AD2" w:rsidRDefault="00E451B1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sz w:val="26"/>
                <w:szCs w:val="26"/>
              </w:rPr>
              <w:t>真的！？假的！？</w:t>
            </w:r>
          </w:p>
          <w:p w14:paraId="69D869C6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lang w:eastAsia="ja-JP"/>
              </w:rPr>
            </w:pPr>
            <w:r w:rsidRPr="00E451B1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  <w:lang w:eastAsia="ja-JP"/>
              </w:rPr>
              <w:t>陳義明牧師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B60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16:00-16:30</w:t>
            </w:r>
          </w:p>
          <w:p w14:paraId="027945D8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詩歌練習與禮拜程序說明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791E27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7A5DAB04" w14:textId="77777777" w:rsidTr="00BA00A2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44E1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2C23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lang w:eastAsia="ja-JP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2C58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16:30-17:30</w:t>
            </w:r>
          </w:p>
          <w:p w14:paraId="2180043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世界公禱日示範禮拜</w:t>
            </w:r>
          </w:p>
          <w:p w14:paraId="472F4A96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東部排灣中會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和</w:t>
            </w:r>
          </w:p>
          <w:p w14:paraId="7C4D3FB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proofErr w:type="spellStart"/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Pinuyumayan</w:t>
            </w:r>
            <w:proofErr w:type="spellEnd"/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族群區會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17C63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0B7699F9" w14:textId="77777777" w:rsidTr="00BA00A2">
        <w:trPr>
          <w:trHeight w:val="735"/>
        </w:trPr>
        <w:tc>
          <w:tcPr>
            <w:tcW w:w="1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BC79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17: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0-18:00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7042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2024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婦女普</w:t>
            </w:r>
            <w:proofErr w:type="gramStart"/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世</w:t>
            </w:r>
            <w:proofErr w:type="gramEnd"/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  <w:lang w:eastAsia="ja-JP"/>
              </w:rPr>
              <w:t>分享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6906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FDC4DF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00264AD8" w14:textId="77777777" w:rsidTr="00BA00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BC7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1596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CB60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17:30-17:40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團體照相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ECD7FA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23B4AE73" w14:textId="77777777" w:rsidTr="00BA00A2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FCB6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18:00–19:00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AD75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晚餐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3379" w14:textId="77777777" w:rsidR="009B4AD2" w:rsidRDefault="009B4AD2" w:rsidP="00BA00A2">
            <w:pPr>
              <w:spacing w:line="340" w:lineRule="exact"/>
              <w:ind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17:50-18:50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晚餐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9A9E39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9B4AD2" w14:paraId="5CF528F4" w14:textId="77777777" w:rsidTr="00BA00A2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953F07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19:00--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9FDF4D" w14:textId="77777777" w:rsidR="009B4AD2" w:rsidRDefault="009B4AD2" w:rsidP="00BA00A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休息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&amp;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聯誼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465068" w14:textId="77777777" w:rsidR="009B4AD2" w:rsidRDefault="009B4AD2" w:rsidP="00BA00A2">
            <w:pPr>
              <w:spacing w:line="28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休息</w:t>
            </w:r>
            <w:r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  <w:t>&amp;</w:t>
            </w:r>
            <w:r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  <w:lang w:eastAsia="ja-JP"/>
              </w:rPr>
              <w:t>聯誼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8791E8" w14:textId="77777777" w:rsidR="009B4AD2" w:rsidRDefault="009B4AD2" w:rsidP="00BA00A2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</w:tbl>
    <w:p w14:paraId="03EAAF56" w14:textId="2206D201" w:rsidR="00E97F5D" w:rsidRDefault="00E97F5D" w:rsidP="009B4AD2">
      <w:pPr>
        <w:jc w:val="center"/>
      </w:pPr>
    </w:p>
    <w:sectPr w:rsidR="00E97F5D" w:rsidSect="002D2B56">
      <w:pgSz w:w="11907" w:h="16839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A95B" w14:textId="77777777" w:rsidR="0041213F" w:rsidRDefault="0041213F" w:rsidP="0041213F">
      <w:r>
        <w:separator/>
      </w:r>
    </w:p>
  </w:endnote>
  <w:endnote w:type="continuationSeparator" w:id="0">
    <w:p w14:paraId="67246B49" w14:textId="77777777" w:rsidR="0041213F" w:rsidRDefault="0041213F" w:rsidP="0041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世紀中顏楷">
    <w:altName w:val="微軟正黑體"/>
    <w:charset w:val="88"/>
    <w:family w:val="auto"/>
    <w:pitch w:val="variable"/>
    <w:sig w:usb0="00000003" w:usb1="28880000" w:usb2="00000016" w:usb3="00000000" w:csb0="001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66C3" w14:textId="77777777" w:rsidR="0041213F" w:rsidRDefault="0041213F" w:rsidP="0041213F">
      <w:r>
        <w:separator/>
      </w:r>
    </w:p>
  </w:footnote>
  <w:footnote w:type="continuationSeparator" w:id="0">
    <w:p w14:paraId="548BEE76" w14:textId="77777777" w:rsidR="0041213F" w:rsidRDefault="0041213F" w:rsidP="0041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3C69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2629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5A09522C"/>
    <w:multiLevelType w:val="hybridMultilevel"/>
    <w:tmpl w:val="75EC3FD2"/>
    <w:lvl w:ilvl="0" w:tplc="0409000B">
      <w:start w:val="1"/>
      <w:numFmt w:val="bullet"/>
      <w:lvlText w:val=""/>
      <w:lvlJc w:val="left"/>
      <w:pPr>
        <w:ind w:left="2749" w:hanging="480"/>
      </w:pPr>
      <w:rPr>
        <w:rFonts w:ascii="Wingdings" w:hAnsi="Wingdings" w:hint="default"/>
      </w:rPr>
    </w:lvl>
    <w:lvl w:ilvl="1" w:tplc="B37645BC">
      <w:start w:val="6"/>
      <w:numFmt w:val="bullet"/>
      <w:lvlText w:val="★"/>
      <w:lvlJc w:val="left"/>
      <w:pPr>
        <w:ind w:left="211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59"/>
    <w:rsid w:val="0027165C"/>
    <w:rsid w:val="002D2B56"/>
    <w:rsid w:val="003607DE"/>
    <w:rsid w:val="003958C6"/>
    <w:rsid w:val="0041213F"/>
    <w:rsid w:val="00467A59"/>
    <w:rsid w:val="00470B71"/>
    <w:rsid w:val="00517E9F"/>
    <w:rsid w:val="007076D7"/>
    <w:rsid w:val="00750F10"/>
    <w:rsid w:val="0078180B"/>
    <w:rsid w:val="007F1AAC"/>
    <w:rsid w:val="00973402"/>
    <w:rsid w:val="009B4AD2"/>
    <w:rsid w:val="00A34DA1"/>
    <w:rsid w:val="00A84994"/>
    <w:rsid w:val="00B0516E"/>
    <w:rsid w:val="00B562DC"/>
    <w:rsid w:val="00BD3FD7"/>
    <w:rsid w:val="00CB3DA0"/>
    <w:rsid w:val="00CC5D92"/>
    <w:rsid w:val="00E21505"/>
    <w:rsid w:val="00E451B1"/>
    <w:rsid w:val="00E7443E"/>
    <w:rsid w:val="00E97F5D"/>
    <w:rsid w:val="00ED74F1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4B5F3F"/>
  <w15:chartTrackingRefBased/>
  <w15:docId w15:val="{98F7F889-7EC3-498E-9C75-4817D525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59"/>
    <w:pPr>
      <w:ind w:leftChars="200" w:left="480"/>
    </w:pPr>
  </w:style>
  <w:style w:type="paragraph" w:styleId="a4">
    <w:name w:val="No Spacing"/>
    <w:uiPriority w:val="1"/>
    <w:qFormat/>
    <w:rsid w:val="00467A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12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1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1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孟潔</dc:creator>
  <cp:keywords/>
  <dc:description/>
  <cp:lastModifiedBy>孟潔</cp:lastModifiedBy>
  <cp:revision>22</cp:revision>
  <cp:lastPrinted>2024-11-04T07:12:00Z</cp:lastPrinted>
  <dcterms:created xsi:type="dcterms:W3CDTF">2024-08-16T07:25:00Z</dcterms:created>
  <dcterms:modified xsi:type="dcterms:W3CDTF">2024-11-04T07:12:00Z</dcterms:modified>
</cp:coreProperties>
</file>