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B8" w:rsidRDefault="002363B8" w:rsidP="002363B8">
      <w:pPr>
        <w:jc w:val="center"/>
        <w:rPr>
          <w:rFonts w:ascii="標楷體" w:eastAsia="標楷體" w:hAnsi="標楷體"/>
          <w:b/>
          <w:color w:val="000000"/>
          <w:sz w:val="40"/>
          <w:szCs w:val="40"/>
          <w:u w:val="single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  <w:u w:val="single"/>
        </w:rPr>
        <w:t>2013年白話字(POJ)</w:t>
      </w:r>
      <w:r>
        <w:rPr>
          <w:rFonts w:ascii="標楷體" w:eastAsia="標楷體" w:hAnsi="標楷體" w:hint="eastAsia"/>
          <w:b/>
          <w:bCs/>
          <w:color w:val="000000"/>
          <w:sz w:val="40"/>
          <w:szCs w:val="40"/>
          <w:u w:val="single"/>
        </w:rPr>
        <w:t>中級檢定</w:t>
      </w:r>
      <w:r>
        <w:rPr>
          <w:rFonts w:ascii="標楷體" w:eastAsia="標楷體" w:hAnsi="標楷體" w:hint="eastAsia"/>
          <w:b/>
          <w:color w:val="000000"/>
          <w:sz w:val="40"/>
          <w:szCs w:val="40"/>
          <w:u w:val="single"/>
        </w:rPr>
        <w:t>簡章</w:t>
      </w:r>
    </w:p>
    <w:p w:rsidR="002363B8" w:rsidRPr="00D87AA6" w:rsidRDefault="00D87AA6" w:rsidP="00D87AA6">
      <w:pPr>
        <w:spacing w:before="100" w:beforeAutospacing="1" w:after="100" w:afterAutospacing="1"/>
        <w:rPr>
          <w:rFonts w:ascii="標楷體" w:eastAsia="標楷體" w:hAnsi="標楷體"/>
          <w:b/>
          <w:bCs/>
          <w:color w:val="000000"/>
          <w:sz w:val="28"/>
          <w:u w:val="single"/>
        </w:rPr>
      </w:pPr>
      <w:r w:rsidRPr="00D87AA6">
        <w:rPr>
          <w:rFonts w:ascii="標楷體" w:eastAsia="標楷體" w:hAnsi="標楷體" w:hint="eastAsia"/>
          <w:b/>
          <w:bCs/>
          <w:color w:val="000000"/>
          <w:sz w:val="28"/>
          <w:u w:val="single"/>
        </w:rPr>
        <w:t>活動宗旨:</w:t>
      </w:r>
    </w:p>
    <w:p w:rsidR="00D87AA6" w:rsidRDefault="002363B8" w:rsidP="00D87AA6">
      <w:pPr>
        <w:pStyle w:val="a8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bCs/>
          <w:color w:val="000000"/>
          <w:sz w:val="28"/>
          <w:szCs w:val="28"/>
        </w:rPr>
      </w:pPr>
      <w:r w:rsidRPr="00D87AA6">
        <w:rPr>
          <w:rFonts w:ascii="標楷體" w:eastAsia="標楷體" w:hAnsi="標楷體" w:hint="eastAsia"/>
          <w:bCs/>
          <w:color w:val="000000"/>
          <w:sz w:val="28"/>
          <w:szCs w:val="28"/>
        </w:rPr>
        <w:t>鼓勵教會兄</w:t>
      </w:r>
      <w:proofErr w:type="gramStart"/>
      <w:r w:rsidRPr="00D87AA6">
        <w:rPr>
          <w:rFonts w:ascii="標楷體" w:eastAsia="標楷體" w:hAnsi="標楷體" w:hint="eastAsia"/>
          <w:bCs/>
          <w:color w:val="000000"/>
          <w:sz w:val="28"/>
          <w:szCs w:val="28"/>
        </w:rPr>
        <w:t>姊</w:t>
      </w:r>
      <w:proofErr w:type="gramEnd"/>
      <w:r w:rsidR="00D87AA6" w:rsidRPr="00D87AA6">
        <w:rPr>
          <w:rFonts w:ascii="標楷體" w:eastAsia="標楷體" w:hAnsi="標楷體" w:hint="eastAsia"/>
          <w:bCs/>
          <w:color w:val="000000"/>
          <w:sz w:val="28"/>
          <w:szCs w:val="28"/>
        </w:rPr>
        <w:t>參與母語傳承</w:t>
      </w:r>
      <w:proofErr w:type="gramStart"/>
      <w:r w:rsidR="00D87AA6" w:rsidRPr="00D87AA6">
        <w:rPr>
          <w:rFonts w:ascii="標楷體" w:eastAsia="標楷體" w:hAnsi="標楷體" w:hint="eastAsia"/>
          <w:bCs/>
          <w:color w:val="000000"/>
          <w:sz w:val="28"/>
          <w:szCs w:val="28"/>
        </w:rPr>
        <w:t>能釘根</w:t>
      </w:r>
      <w:proofErr w:type="gramEnd"/>
      <w:r w:rsidR="00D87AA6" w:rsidRPr="00D87AA6">
        <w:rPr>
          <w:rFonts w:ascii="標楷體" w:eastAsia="標楷體" w:hAnsi="標楷體" w:hint="eastAsia"/>
          <w:bCs/>
          <w:color w:val="000000"/>
          <w:sz w:val="28"/>
          <w:szCs w:val="28"/>
        </w:rPr>
        <w:t>家庭與社區</w:t>
      </w:r>
      <w:r w:rsidR="00D87AA6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D87AA6" w:rsidRPr="00D87AA6" w:rsidRDefault="002363B8" w:rsidP="00D87AA6">
      <w:pPr>
        <w:pStyle w:val="a8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bCs/>
          <w:color w:val="000000"/>
          <w:sz w:val="28"/>
          <w:szCs w:val="28"/>
        </w:rPr>
      </w:pPr>
      <w:r w:rsidRPr="00D87AA6">
        <w:rPr>
          <w:rFonts w:ascii="標楷體" w:eastAsia="標楷體" w:hAnsi="標楷體" w:hint="eastAsia"/>
          <w:bCs/>
          <w:color w:val="000000"/>
          <w:sz w:val="28"/>
          <w:szCs w:val="28"/>
        </w:rPr>
        <w:t>培育白話字種子教師</w:t>
      </w:r>
      <w:r w:rsidR="00D87AA6">
        <w:rPr>
          <w:rFonts w:ascii="標楷體" w:eastAsia="標楷體" w:hAnsi="標楷體" w:hint="eastAsia"/>
          <w:bCs/>
          <w:color w:val="000000"/>
          <w:sz w:val="28"/>
          <w:szCs w:val="28"/>
        </w:rPr>
        <w:t>，儲備母語資源人才。</w:t>
      </w:r>
    </w:p>
    <w:p w:rsidR="002363B8" w:rsidRPr="00D87AA6" w:rsidRDefault="002363B8" w:rsidP="00D87AA6">
      <w:pPr>
        <w:spacing w:before="100" w:beforeAutospacing="1" w:after="100" w:afterAutospacing="1" w:line="400" w:lineRule="exact"/>
        <w:rPr>
          <w:rFonts w:ascii="標楷體" w:eastAsia="標楷體" w:hAnsi="標楷體"/>
          <w:b/>
          <w:bCs/>
          <w:color w:val="000000"/>
          <w:sz w:val="28"/>
          <w:u w:val="single"/>
        </w:rPr>
      </w:pPr>
      <w:r w:rsidRPr="00D87AA6">
        <w:rPr>
          <w:rFonts w:ascii="標楷體" w:eastAsia="標楷體" w:hAnsi="標楷體" w:hint="eastAsia"/>
          <w:b/>
          <w:bCs/>
          <w:color w:val="000000"/>
          <w:sz w:val="28"/>
          <w:u w:val="single"/>
        </w:rPr>
        <w:t>檢定</w:t>
      </w:r>
      <w:r w:rsidR="00D87AA6" w:rsidRPr="00D87AA6">
        <w:rPr>
          <w:rFonts w:ascii="標楷體" w:eastAsia="標楷體" w:hAnsi="標楷體" w:hint="eastAsia"/>
          <w:b/>
          <w:bCs/>
          <w:color w:val="000000"/>
          <w:sz w:val="28"/>
          <w:u w:val="single"/>
        </w:rPr>
        <w:t>資訊</w:t>
      </w:r>
      <w:r w:rsidRPr="00D87AA6">
        <w:rPr>
          <w:rFonts w:ascii="標楷體" w:eastAsia="標楷體" w:hAnsi="標楷體" w:hint="eastAsia"/>
          <w:b/>
          <w:bCs/>
          <w:color w:val="000000"/>
          <w:sz w:val="28"/>
          <w:u w:val="single"/>
        </w:rPr>
        <w:t>：</w:t>
      </w:r>
    </w:p>
    <w:p w:rsidR="002363B8" w:rsidRPr="002363B8" w:rsidRDefault="002363B8" w:rsidP="002363B8">
      <w:pPr>
        <w:spacing w:line="400" w:lineRule="exact"/>
        <w:rPr>
          <w:rFonts w:ascii="標楷體" w:eastAsia="標楷體" w:hAnsi="標楷體"/>
          <w:b/>
          <w:bCs/>
          <w:color w:val="000000"/>
        </w:rPr>
      </w:pPr>
      <w:r w:rsidRPr="00D87AA6">
        <w:rPr>
          <w:rFonts w:ascii="標楷體" w:eastAsia="標楷體" w:hAnsi="標楷體" w:hint="eastAsia"/>
          <w:b/>
          <w:bCs/>
          <w:color w:val="000000"/>
          <w:u w:val="thick"/>
        </w:rPr>
        <w:t>一、時間：</w:t>
      </w:r>
      <w:r w:rsidRPr="002363B8">
        <w:rPr>
          <w:rFonts w:ascii="標楷體" w:eastAsia="標楷體" w:hAnsi="標楷體" w:hint="eastAsia"/>
          <w:bCs/>
          <w:color w:val="000000"/>
        </w:rPr>
        <w:t>2013年11月11日禮拜一，下午2：00~4：00(一點五十分報到)。</w:t>
      </w:r>
    </w:p>
    <w:p w:rsidR="002363B8" w:rsidRPr="00D87AA6" w:rsidRDefault="002363B8" w:rsidP="002363B8">
      <w:pPr>
        <w:spacing w:line="400" w:lineRule="exact"/>
        <w:rPr>
          <w:rFonts w:ascii="標楷體" w:eastAsia="標楷體" w:hAnsi="標楷體"/>
          <w:b/>
          <w:bCs/>
          <w:color w:val="000000"/>
          <w:u w:val="thick"/>
        </w:rPr>
      </w:pPr>
      <w:r w:rsidRPr="00D87AA6">
        <w:rPr>
          <w:rFonts w:ascii="標楷體" w:eastAsia="標楷體" w:hAnsi="標楷體" w:hint="eastAsia"/>
          <w:b/>
          <w:bCs/>
          <w:color w:val="000000"/>
          <w:u w:val="thick"/>
        </w:rPr>
        <w:t>二、地點：</w:t>
      </w:r>
    </w:p>
    <w:p w:rsidR="002363B8" w:rsidRPr="00D87AA6" w:rsidRDefault="002363B8" w:rsidP="00D87AA6">
      <w:pPr>
        <w:pStyle w:val="a8"/>
        <w:numPr>
          <w:ilvl w:val="2"/>
          <w:numId w:val="5"/>
        </w:numPr>
        <w:spacing w:line="400" w:lineRule="exact"/>
        <w:ind w:leftChars="0" w:left="709" w:hanging="283"/>
        <w:rPr>
          <w:rFonts w:ascii="標楷體" w:eastAsia="標楷體" w:hAnsi="標楷體"/>
          <w:bCs/>
          <w:color w:val="000000"/>
        </w:rPr>
      </w:pPr>
      <w:r w:rsidRPr="00D87AA6">
        <w:rPr>
          <w:rFonts w:ascii="標楷體" w:eastAsia="標楷體" w:hAnsi="標楷體" w:hint="eastAsia"/>
          <w:b/>
          <w:bCs/>
          <w:color w:val="000000"/>
          <w:u w:val="thick"/>
        </w:rPr>
        <w:t>北區考場</w:t>
      </w:r>
      <w:r w:rsidRPr="00D87AA6">
        <w:rPr>
          <w:rFonts w:ascii="標楷體" w:eastAsia="標楷體" w:hAnsi="標楷體" w:hint="eastAsia"/>
          <w:bCs/>
          <w:color w:val="000000"/>
        </w:rPr>
        <w:t>:總會事務所二樓A2會議室</w:t>
      </w:r>
      <w:bookmarkStart w:id="0" w:name="_GoBack"/>
      <w:bookmarkEnd w:id="0"/>
      <w:r w:rsidRPr="00D87AA6">
        <w:rPr>
          <w:rFonts w:ascii="標楷體" w:eastAsia="標楷體" w:hAnsi="標楷體" w:hint="eastAsia"/>
          <w:bCs/>
          <w:color w:val="000000"/>
        </w:rPr>
        <w:t>（台北市羅斯福路三段269巷3號 02-23625282）</w:t>
      </w:r>
    </w:p>
    <w:p w:rsidR="002363B8" w:rsidRPr="00D87AA6" w:rsidRDefault="002363B8" w:rsidP="00D87AA6">
      <w:pPr>
        <w:pStyle w:val="a8"/>
        <w:numPr>
          <w:ilvl w:val="2"/>
          <w:numId w:val="5"/>
        </w:numPr>
        <w:spacing w:line="400" w:lineRule="exact"/>
        <w:ind w:leftChars="0" w:left="709" w:hanging="283"/>
        <w:rPr>
          <w:rFonts w:ascii="標楷體" w:eastAsia="標楷體" w:hAnsi="標楷體"/>
          <w:bCs/>
          <w:color w:val="000000"/>
        </w:rPr>
      </w:pPr>
      <w:r w:rsidRPr="00D87AA6">
        <w:rPr>
          <w:rFonts w:ascii="標楷體" w:eastAsia="標楷體" w:hAnsi="標楷體" w:hint="eastAsia"/>
          <w:b/>
          <w:bCs/>
          <w:color w:val="000000"/>
          <w:u w:val="thick"/>
        </w:rPr>
        <w:t>中區考場</w:t>
      </w:r>
      <w:r w:rsidRPr="00D87AA6">
        <w:rPr>
          <w:rFonts w:ascii="標楷體" w:eastAsia="標楷體" w:hAnsi="標楷體" w:hint="eastAsia"/>
          <w:bCs/>
          <w:color w:val="000000"/>
        </w:rPr>
        <w:t>:台中柳原教會(台中市興中街119號  04-22222749)</w:t>
      </w:r>
    </w:p>
    <w:p w:rsidR="002363B8" w:rsidRPr="00D87AA6" w:rsidRDefault="002363B8" w:rsidP="00D87AA6">
      <w:pPr>
        <w:pStyle w:val="a8"/>
        <w:numPr>
          <w:ilvl w:val="2"/>
          <w:numId w:val="5"/>
        </w:numPr>
        <w:spacing w:line="400" w:lineRule="exact"/>
        <w:ind w:leftChars="0" w:left="709" w:hanging="283"/>
        <w:rPr>
          <w:rFonts w:ascii="標楷體" w:eastAsia="標楷體" w:hAnsi="標楷體"/>
          <w:bCs/>
          <w:color w:val="000000"/>
        </w:rPr>
      </w:pPr>
      <w:r w:rsidRPr="00D87AA6">
        <w:rPr>
          <w:rFonts w:ascii="標楷體" w:eastAsia="標楷體" w:hAnsi="標楷體" w:hint="eastAsia"/>
          <w:b/>
          <w:bCs/>
          <w:color w:val="000000"/>
          <w:u w:val="thick"/>
        </w:rPr>
        <w:t>南區考場</w:t>
      </w:r>
      <w:r w:rsidRPr="00D87AA6">
        <w:rPr>
          <w:rFonts w:ascii="標楷體" w:eastAsia="標楷體" w:hAnsi="標楷體" w:hint="eastAsia"/>
          <w:bCs/>
          <w:color w:val="000000"/>
        </w:rPr>
        <w:t>：高雄前金教會</w:t>
      </w:r>
      <w:proofErr w:type="gramStart"/>
      <w:r w:rsidRPr="00D87AA6">
        <w:rPr>
          <w:rFonts w:ascii="標楷體" w:eastAsia="標楷體" w:hAnsi="標楷體" w:hint="eastAsia"/>
          <w:bCs/>
          <w:color w:val="000000"/>
        </w:rPr>
        <w:t>（</w:t>
      </w:r>
      <w:proofErr w:type="gramEnd"/>
      <w:r w:rsidRPr="00D87AA6">
        <w:rPr>
          <w:rFonts w:ascii="標楷體" w:eastAsia="標楷體" w:hAnsi="標楷體" w:hint="eastAsia"/>
          <w:bCs/>
          <w:color w:val="000000"/>
        </w:rPr>
        <w:t>高雄市前金區五福三路97號  07-2212945)</w:t>
      </w:r>
    </w:p>
    <w:p w:rsidR="002363B8" w:rsidRPr="002363B8" w:rsidRDefault="002363B8" w:rsidP="00D87AA6">
      <w:pPr>
        <w:spacing w:before="100" w:beforeAutospacing="1" w:after="100" w:afterAutospacing="1"/>
        <w:rPr>
          <w:rFonts w:ascii="標楷體" w:eastAsia="標楷體" w:hAnsi="標楷體"/>
          <w:b/>
          <w:bCs/>
          <w:color w:val="000000"/>
        </w:rPr>
      </w:pPr>
      <w:r w:rsidRPr="00D87AA6">
        <w:rPr>
          <w:rFonts w:ascii="標楷體" w:eastAsia="標楷體" w:hAnsi="標楷體" w:hint="eastAsia"/>
          <w:b/>
          <w:bCs/>
          <w:color w:val="000000"/>
          <w:u w:val="thick"/>
        </w:rPr>
        <w:t>三、聯絡方式：</w:t>
      </w:r>
      <w:r w:rsidRPr="002363B8">
        <w:rPr>
          <w:rFonts w:ascii="標楷體" w:eastAsia="標楷體" w:hAnsi="標楷體" w:hint="eastAsia"/>
          <w:b/>
          <w:bCs/>
          <w:color w:val="000000"/>
        </w:rPr>
        <w:t xml:space="preserve"> </w:t>
      </w:r>
      <w:r w:rsidRPr="002363B8">
        <w:rPr>
          <w:rFonts w:ascii="標楷體" w:eastAsia="標楷體" w:hAnsi="標楷體" w:hint="eastAsia"/>
          <w:bCs/>
          <w:color w:val="000000"/>
        </w:rPr>
        <w:t>02-2362-5282分機252黃秋涵小姐</w:t>
      </w:r>
    </w:p>
    <w:p w:rsidR="002363B8" w:rsidRPr="002363B8" w:rsidRDefault="002363B8" w:rsidP="00D87AA6">
      <w:pPr>
        <w:snapToGrid w:val="0"/>
        <w:spacing w:before="100" w:beforeAutospacing="1" w:after="100" w:afterAutospacing="1"/>
        <w:ind w:left="1682" w:hangingChars="700" w:hanging="1682"/>
        <w:rPr>
          <w:rFonts w:ascii="標楷體" w:eastAsia="標楷體" w:hAnsi="標楷體"/>
          <w:b/>
          <w:color w:val="000000"/>
        </w:rPr>
      </w:pPr>
      <w:r w:rsidRPr="00D87AA6">
        <w:rPr>
          <w:rFonts w:ascii="標楷體" w:eastAsia="標楷體" w:hAnsi="標楷體" w:hint="eastAsia"/>
          <w:b/>
          <w:bCs/>
          <w:color w:val="000000"/>
          <w:u w:val="thick"/>
        </w:rPr>
        <w:t>四、參加對象</w:t>
      </w:r>
      <w:r w:rsidRPr="002363B8">
        <w:rPr>
          <w:rFonts w:ascii="標楷體" w:eastAsia="標楷體" w:hAnsi="標楷體" w:hint="eastAsia"/>
          <w:b/>
          <w:color w:val="000000"/>
        </w:rPr>
        <w:t>：</w:t>
      </w:r>
      <w:r w:rsidRPr="002363B8">
        <w:rPr>
          <w:rFonts w:ascii="標楷體" w:eastAsia="標楷體" w:hAnsi="標楷體" w:hint="eastAsia"/>
        </w:rPr>
        <w:t>平地教會牧師、教會行政同工、教會會友、神學院學生、同工與有志者。</w:t>
      </w:r>
    </w:p>
    <w:p w:rsidR="002363B8" w:rsidRPr="00D87AA6" w:rsidRDefault="002363B8" w:rsidP="00D87AA6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b/>
          <w:color w:val="000000"/>
          <w:u w:val="thick"/>
        </w:rPr>
      </w:pPr>
      <w:r w:rsidRPr="00D87AA6">
        <w:rPr>
          <w:rFonts w:ascii="標楷體" w:eastAsia="標楷體" w:hAnsi="標楷體" w:hint="eastAsia"/>
          <w:b/>
          <w:color w:val="000000"/>
          <w:u w:val="thick"/>
        </w:rPr>
        <w:t>五、檢定方式：</w:t>
      </w:r>
    </w:p>
    <w:p w:rsidR="002363B8" w:rsidRPr="002363B8" w:rsidRDefault="002363B8" w:rsidP="002363B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color w:val="000000"/>
        </w:rPr>
      </w:pPr>
      <w:r w:rsidRPr="002363B8">
        <w:rPr>
          <w:rFonts w:ascii="標楷體" w:eastAsia="標楷體" w:hAnsi="標楷體" w:hint="eastAsia"/>
          <w:color w:val="000000"/>
        </w:rPr>
        <w:t>翻譯(中文翻Ho-lo[福</w:t>
      </w:r>
      <w:proofErr w:type="gramStart"/>
      <w:r w:rsidRPr="002363B8">
        <w:rPr>
          <w:rFonts w:ascii="標楷體" w:eastAsia="標楷體" w:hAnsi="標楷體" w:hint="eastAsia"/>
          <w:color w:val="000000"/>
        </w:rPr>
        <w:t>佬</w:t>
      </w:r>
      <w:proofErr w:type="gramEnd"/>
      <w:r w:rsidRPr="002363B8">
        <w:rPr>
          <w:rFonts w:ascii="標楷體" w:eastAsia="標楷體" w:hAnsi="標楷體" w:hint="eastAsia"/>
          <w:color w:val="000000"/>
        </w:rPr>
        <w:t>]台文)。</w:t>
      </w:r>
    </w:p>
    <w:p w:rsidR="002363B8" w:rsidRPr="002363B8" w:rsidRDefault="002363B8" w:rsidP="002363B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color w:val="000000"/>
        </w:rPr>
      </w:pPr>
      <w:r w:rsidRPr="002363B8">
        <w:rPr>
          <w:rFonts w:ascii="標楷體" w:eastAsia="標楷體" w:hAnsi="標楷體" w:hint="eastAsia"/>
          <w:color w:val="000000"/>
        </w:rPr>
        <w:t>作文(定題寫作)。</w:t>
      </w:r>
    </w:p>
    <w:p w:rsidR="002363B8" w:rsidRPr="00D87AA6" w:rsidRDefault="002363B8" w:rsidP="00D87AA6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b/>
          <w:color w:val="000000"/>
          <w:u w:val="thick"/>
        </w:rPr>
      </w:pPr>
      <w:r w:rsidRPr="00D87AA6">
        <w:rPr>
          <w:rFonts w:ascii="標楷體" w:eastAsia="標楷體" w:hAnsi="標楷體" w:hint="eastAsia"/>
          <w:b/>
          <w:color w:val="000000"/>
          <w:u w:val="thick"/>
        </w:rPr>
        <w:t>六、報名方式：</w:t>
      </w:r>
    </w:p>
    <w:p w:rsidR="002363B8" w:rsidRPr="002363B8" w:rsidRDefault="002363B8" w:rsidP="002363B8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/>
        </w:rPr>
      </w:pPr>
      <w:r w:rsidRPr="002363B8">
        <w:rPr>
          <w:rFonts w:ascii="標楷體" w:eastAsia="標楷體" w:hAnsi="標楷體" w:hint="eastAsia"/>
          <w:color w:val="000000"/>
        </w:rPr>
        <w:t>檢定報名費用新台幣200元。</w:t>
      </w:r>
    </w:p>
    <w:p w:rsidR="002363B8" w:rsidRPr="002363B8" w:rsidRDefault="002363B8" w:rsidP="002363B8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/>
        </w:rPr>
      </w:pPr>
      <w:r w:rsidRPr="002363B8">
        <w:rPr>
          <w:rFonts w:ascii="標楷體" w:eastAsia="標楷體" w:hAnsi="標楷體" w:hint="eastAsia"/>
          <w:color w:val="000000"/>
        </w:rPr>
        <w:t>報名截止：11月04日(禮拜一)前將報名表傳真02-2363-2669或e-mail至tmt@mail.pct.org.tw，黃秋涵小姐收。</w:t>
      </w:r>
    </w:p>
    <w:p w:rsidR="002363B8" w:rsidRPr="002363B8" w:rsidRDefault="002363B8" w:rsidP="002363B8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/>
        </w:rPr>
      </w:pPr>
      <w:r w:rsidRPr="002363B8">
        <w:rPr>
          <w:rFonts w:ascii="標楷體" w:eastAsia="標楷體" w:hAnsi="標楷體" w:hint="eastAsia"/>
          <w:color w:val="000000"/>
        </w:rPr>
        <w:t>11月</w:t>
      </w:r>
      <w:r w:rsidR="00F107FC">
        <w:rPr>
          <w:rFonts w:ascii="標楷體" w:eastAsia="標楷體" w:hAnsi="標楷體" w:hint="eastAsia"/>
          <w:color w:val="000000"/>
        </w:rPr>
        <w:t>04</w:t>
      </w:r>
      <w:r w:rsidRPr="002363B8">
        <w:rPr>
          <w:rFonts w:ascii="標楷體" w:eastAsia="標楷體" w:hAnsi="標楷體" w:hint="eastAsia"/>
          <w:color w:val="000000"/>
        </w:rPr>
        <w:t>日(禮拜一)前將報名費劃撥至指定帳號，並請當天將郵局劃撥收據及報名表傳真至02-2363-2669，亦可現場繳交。</w:t>
      </w:r>
    </w:p>
    <w:p w:rsidR="002363B8" w:rsidRPr="002363B8" w:rsidRDefault="002363B8" w:rsidP="002363B8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/>
        </w:rPr>
      </w:pPr>
      <w:r w:rsidRPr="002363B8">
        <w:rPr>
          <w:rFonts w:ascii="標楷體" w:eastAsia="標楷體" w:hAnsi="標楷體" w:hint="eastAsia"/>
          <w:color w:val="000000"/>
        </w:rPr>
        <w:t>劃撥帳號：１９５６６２８５，戶名：</w:t>
      </w:r>
      <w:r w:rsidRPr="002363B8">
        <w:rPr>
          <w:rFonts w:ascii="標楷體" w:eastAsia="標楷體" w:hAnsi="標楷體" w:hint="eastAsia"/>
          <w:color w:val="000000"/>
          <w:u w:val="single"/>
        </w:rPr>
        <w:t>財團法人台灣基督長老教會宣教基金會</w:t>
      </w:r>
      <w:proofErr w:type="gramStart"/>
      <w:r w:rsidRPr="002363B8">
        <w:rPr>
          <w:rFonts w:ascii="標楷體" w:eastAsia="標楷體" w:hAnsi="標楷體" w:hint="eastAsia"/>
          <w:color w:val="000000"/>
        </w:rPr>
        <w:t>（</w:t>
      </w:r>
      <w:proofErr w:type="gramEnd"/>
      <w:r w:rsidRPr="002363B8">
        <w:rPr>
          <w:rFonts w:ascii="標楷體" w:eastAsia="標楷體" w:hAnsi="標楷體" w:hint="eastAsia"/>
          <w:color w:val="000000"/>
        </w:rPr>
        <w:t>請註明：</w:t>
      </w:r>
      <w:r w:rsidRPr="002363B8">
        <w:rPr>
          <w:rFonts w:ascii="標楷體" w:eastAsia="標楷體" w:hAnsi="標楷體" w:hint="eastAsia"/>
          <w:color w:val="000000"/>
          <w:u w:val="single"/>
        </w:rPr>
        <w:t>台灣族群母語推行委員會[白話字</w:t>
      </w:r>
      <w:r w:rsidRPr="002363B8">
        <w:rPr>
          <w:rFonts w:ascii="標楷體" w:eastAsia="標楷體" w:hAnsi="標楷體" w:hint="eastAsia"/>
          <w:bCs/>
          <w:color w:val="000000"/>
          <w:u w:val="single"/>
        </w:rPr>
        <w:t>中級檢定]</w:t>
      </w:r>
      <w:proofErr w:type="gramStart"/>
      <w:r w:rsidRPr="002363B8">
        <w:rPr>
          <w:rFonts w:ascii="標楷體" w:eastAsia="標楷體" w:hAnsi="標楷體" w:hint="eastAsia"/>
          <w:color w:val="000000"/>
        </w:rPr>
        <w:t>）</w:t>
      </w:r>
      <w:proofErr w:type="gramEnd"/>
      <w:r w:rsidRPr="002363B8">
        <w:rPr>
          <w:rFonts w:ascii="標楷體" w:eastAsia="標楷體" w:hAnsi="標楷體" w:hint="eastAsia"/>
          <w:color w:val="000000"/>
        </w:rPr>
        <w:t>。</w:t>
      </w:r>
    </w:p>
    <w:p w:rsidR="002363B8" w:rsidRPr="00D87AA6" w:rsidRDefault="002363B8" w:rsidP="002363B8">
      <w:pPr>
        <w:numPr>
          <w:ilvl w:val="0"/>
          <w:numId w:val="2"/>
        </w:numPr>
        <w:snapToGrid w:val="0"/>
        <w:spacing w:line="320" w:lineRule="exact"/>
        <w:ind w:rightChars="-139" w:right="-334"/>
        <w:jc w:val="both"/>
        <w:rPr>
          <w:rFonts w:ascii="標楷體" w:eastAsia="標楷體" w:hAnsi="標楷體"/>
          <w:bCs/>
          <w:color w:val="000000"/>
          <w:szCs w:val="28"/>
        </w:rPr>
      </w:pPr>
      <w:r w:rsidRPr="00D87AA6">
        <w:rPr>
          <w:rFonts w:ascii="標楷體" w:eastAsia="標楷體" w:hAnsi="標楷體" w:hint="eastAsia"/>
          <w:color w:val="000000"/>
        </w:rPr>
        <w:t>聯絡電話：02-2362-5282轉252台灣族群母語推行委員會助理 黃秋涵小姐</w:t>
      </w:r>
      <w:r w:rsidRPr="00D87AA6">
        <w:rPr>
          <w:rFonts w:ascii="標楷體" w:eastAsia="標楷體" w:hAnsi="標楷體" w:hint="eastAsia"/>
          <w:bCs/>
          <w:color w:val="000000"/>
          <w:szCs w:val="28"/>
        </w:rPr>
        <w:br w:type="page"/>
      </w:r>
    </w:p>
    <w:p w:rsidR="002363B8" w:rsidRPr="00D87AA6" w:rsidRDefault="002363B8" w:rsidP="00D87AA6">
      <w:pPr>
        <w:spacing w:before="100" w:beforeAutospacing="1" w:after="100" w:afterAutospacing="1"/>
        <w:ind w:firstLineChars="200" w:firstLine="881"/>
        <w:jc w:val="center"/>
        <w:rPr>
          <w:rFonts w:ascii="標楷體" w:eastAsia="標楷體" w:hAnsi="標楷體"/>
          <w:color w:val="000000"/>
          <w:sz w:val="44"/>
        </w:rPr>
      </w:pPr>
      <w:r w:rsidRPr="00D87AA6">
        <w:rPr>
          <w:rFonts w:ascii="標楷體" w:eastAsia="標楷體" w:hAnsi="標楷體" w:hint="eastAsia"/>
          <w:b/>
          <w:bCs/>
          <w:color w:val="000000"/>
          <w:sz w:val="44"/>
        </w:rPr>
        <w:lastRenderedPageBreak/>
        <w:t>2013年白話字中級檢定  報名表</w:t>
      </w:r>
    </w:p>
    <w:tbl>
      <w:tblPr>
        <w:tblW w:w="9776" w:type="dxa"/>
        <w:tblInd w:w="-4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1632"/>
        <w:gridCol w:w="900"/>
        <w:gridCol w:w="1620"/>
        <w:gridCol w:w="1136"/>
        <w:gridCol w:w="900"/>
        <w:gridCol w:w="1620"/>
      </w:tblGrid>
      <w:tr w:rsidR="002363B8" w:rsidRPr="00D87AA6" w:rsidTr="00D87AA6">
        <w:trPr>
          <w:trHeight w:val="941"/>
        </w:trPr>
        <w:tc>
          <w:tcPr>
            <w:tcW w:w="1968" w:type="dxa"/>
            <w:vMerge w:val="restart"/>
          </w:tcPr>
          <w:p w:rsidR="002363B8" w:rsidRPr="00D87AA6" w:rsidRDefault="002363B8" w:rsidP="008456D8">
            <w:pPr>
              <w:pStyle w:val="a3"/>
              <w:snapToGrid w:val="0"/>
              <w:spacing w:before="180" w:after="180" w:line="600" w:lineRule="exact"/>
              <w:jc w:val="distribute"/>
              <w:rPr>
                <w:rFonts w:ascii="標楷體" w:hAnsi="標楷體"/>
                <w:b w:val="0"/>
                <w:color w:val="000000"/>
                <w:sz w:val="28"/>
                <w:szCs w:val="28"/>
              </w:rPr>
            </w:pP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t>姓</w:t>
            </w:r>
            <w:r w:rsidRPr="00D87AA6">
              <w:rPr>
                <w:rFonts w:ascii="標楷體" w:hAnsi="標楷體" w:cs="細明體" w:hint="eastAsia"/>
                <w:b w:val="0"/>
                <w:color w:val="000000"/>
                <w:sz w:val="28"/>
                <w:szCs w:val="28"/>
              </w:rPr>
              <w:t xml:space="preserve">    </w:t>
            </w: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t>名</w:t>
            </w:r>
          </w:p>
          <w:p w:rsidR="002363B8" w:rsidRPr="00D87AA6" w:rsidRDefault="002363B8" w:rsidP="008456D8">
            <w:pPr>
              <w:pStyle w:val="a3"/>
              <w:snapToGrid w:val="0"/>
              <w:spacing w:before="180" w:after="180" w:line="600" w:lineRule="exact"/>
              <w:jc w:val="distribute"/>
              <w:rPr>
                <w:rFonts w:ascii="標楷體" w:hAnsi="標楷體"/>
                <w:b w:val="0"/>
                <w:color w:val="000000"/>
                <w:sz w:val="28"/>
                <w:szCs w:val="28"/>
              </w:rPr>
            </w:pPr>
          </w:p>
          <w:p w:rsidR="002363B8" w:rsidRPr="00D87AA6" w:rsidRDefault="002363B8" w:rsidP="008456D8">
            <w:pPr>
              <w:pStyle w:val="a3"/>
              <w:snapToGrid w:val="0"/>
              <w:spacing w:before="180" w:after="180" w:line="600" w:lineRule="exact"/>
              <w:jc w:val="distribute"/>
              <w:rPr>
                <w:rFonts w:ascii="標楷體" w:hAnsi="標楷體"/>
                <w:b w:val="0"/>
                <w:color w:val="000000"/>
                <w:sz w:val="28"/>
                <w:szCs w:val="28"/>
              </w:rPr>
            </w:pP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t>POJ拼音</w:t>
            </w:r>
          </w:p>
        </w:tc>
        <w:tc>
          <w:tcPr>
            <w:tcW w:w="1632" w:type="dxa"/>
          </w:tcPr>
          <w:p w:rsidR="002363B8" w:rsidRPr="00D87AA6" w:rsidRDefault="002363B8" w:rsidP="008456D8">
            <w:pPr>
              <w:pStyle w:val="a3"/>
              <w:snapToGrid w:val="0"/>
              <w:spacing w:before="180" w:after="180" w:line="600" w:lineRule="exact"/>
              <w:jc w:val="both"/>
              <w:rPr>
                <w:rFonts w:ascii="標楷體" w:hAnsi="標楷體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656" w:type="dxa"/>
            <w:gridSpan w:val="3"/>
            <w:vMerge w:val="restart"/>
            <w:vAlign w:val="center"/>
            <w:hideMark/>
          </w:tcPr>
          <w:p w:rsidR="002363B8" w:rsidRPr="00D87AA6" w:rsidRDefault="002363B8" w:rsidP="008456D8">
            <w:pPr>
              <w:pStyle w:val="a3"/>
              <w:snapToGrid w:val="0"/>
              <w:spacing w:before="180" w:after="180" w:line="600" w:lineRule="exact"/>
              <w:jc w:val="center"/>
              <w:rPr>
                <w:rFonts w:ascii="標楷體" w:hAnsi="標楷體" w:cs="細明體"/>
                <w:b w:val="0"/>
                <w:color w:val="000000"/>
                <w:sz w:val="28"/>
                <w:szCs w:val="28"/>
              </w:rPr>
            </w:pP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fldChar w:fldCharType="begin"/>
            </w: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instrText>eq \o(\s\up 16(</w:instrText>
            </w:r>
            <w:r w:rsidRPr="00D87AA6">
              <w:rPr>
                <w:rFonts w:ascii="標楷體" w:hAnsi="標楷體" w:hint="eastAsia"/>
                <w:b w:val="0"/>
                <w:color w:val="000000"/>
                <w:sz w:val="32"/>
                <w:szCs w:val="28"/>
              </w:rPr>
              <w:instrText>出生</w:instrText>
            </w: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instrText>),\s\do 6(</w:instrText>
            </w:r>
            <w:r w:rsidRPr="00D87AA6">
              <w:rPr>
                <w:rFonts w:ascii="標楷體" w:hAnsi="標楷體" w:hint="eastAsia"/>
                <w:b w:val="0"/>
                <w:color w:val="000000"/>
                <w:sz w:val="32"/>
                <w:szCs w:val="28"/>
              </w:rPr>
              <w:instrText>公元</w:instrText>
            </w: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instrText>))</w:instrText>
            </w: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fldChar w:fldCharType="end"/>
            </w:r>
            <w:r w:rsidRPr="00D87AA6">
              <w:rPr>
                <w:rFonts w:ascii="標楷體" w:hAnsi="標楷體" w:cs="細明體" w:hint="eastAsia"/>
                <w:b w:val="0"/>
                <w:color w:val="000000"/>
                <w:sz w:val="28"/>
                <w:szCs w:val="28"/>
              </w:rPr>
              <w:t xml:space="preserve">     年   月   日</w:t>
            </w:r>
          </w:p>
        </w:tc>
        <w:tc>
          <w:tcPr>
            <w:tcW w:w="900" w:type="dxa"/>
            <w:vMerge w:val="restart"/>
            <w:vAlign w:val="center"/>
            <w:hideMark/>
          </w:tcPr>
          <w:p w:rsidR="002363B8" w:rsidRPr="00D87AA6" w:rsidRDefault="002363B8" w:rsidP="008456D8">
            <w:pPr>
              <w:pStyle w:val="a3"/>
              <w:snapToGrid w:val="0"/>
              <w:spacing w:before="180" w:after="180" w:line="600" w:lineRule="exact"/>
              <w:jc w:val="center"/>
              <w:rPr>
                <w:rFonts w:ascii="標楷體" w:hAnsi="標楷體"/>
                <w:b w:val="0"/>
                <w:color w:val="000000"/>
                <w:sz w:val="28"/>
                <w:szCs w:val="28"/>
              </w:rPr>
            </w:pP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620" w:type="dxa"/>
            <w:vMerge w:val="restart"/>
            <w:vAlign w:val="center"/>
            <w:hideMark/>
          </w:tcPr>
          <w:p w:rsidR="002363B8" w:rsidRPr="00D87AA6" w:rsidRDefault="002363B8" w:rsidP="008456D8">
            <w:pPr>
              <w:pStyle w:val="a3"/>
              <w:snapToGrid w:val="0"/>
              <w:spacing w:before="180" w:after="180" w:line="600" w:lineRule="exact"/>
              <w:jc w:val="center"/>
              <w:rPr>
                <w:rFonts w:ascii="標楷體" w:hAnsi="標楷體"/>
                <w:b w:val="0"/>
                <w:color w:val="000000"/>
                <w:sz w:val="28"/>
                <w:szCs w:val="28"/>
              </w:rPr>
            </w:pP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t>□男</w:t>
            </w:r>
            <w:r w:rsidRPr="00D87AA6">
              <w:rPr>
                <w:rFonts w:ascii="標楷體" w:hAnsi="標楷體" w:cs="細明體" w:hint="eastAsia"/>
                <w:b w:val="0"/>
                <w:color w:val="000000"/>
                <w:sz w:val="28"/>
                <w:szCs w:val="28"/>
              </w:rPr>
              <w:t xml:space="preserve">  </w:t>
            </w: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t>□女</w:t>
            </w:r>
          </w:p>
        </w:tc>
      </w:tr>
      <w:tr w:rsidR="002363B8" w:rsidRPr="00D87AA6" w:rsidTr="00D87AA6">
        <w:trPr>
          <w:trHeight w:val="435"/>
        </w:trPr>
        <w:tc>
          <w:tcPr>
            <w:tcW w:w="0" w:type="auto"/>
            <w:vMerge/>
            <w:vAlign w:val="center"/>
            <w:hideMark/>
          </w:tcPr>
          <w:p w:rsidR="002363B8" w:rsidRPr="00D87AA6" w:rsidRDefault="002363B8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</w:tcPr>
          <w:p w:rsidR="002363B8" w:rsidRPr="00D87AA6" w:rsidRDefault="002363B8" w:rsidP="008456D8">
            <w:pPr>
              <w:pStyle w:val="a3"/>
              <w:snapToGrid w:val="0"/>
              <w:spacing w:before="180" w:after="180" w:line="600" w:lineRule="exact"/>
              <w:jc w:val="both"/>
              <w:rPr>
                <w:rFonts w:ascii="標楷體" w:hAnsi="標楷體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2363B8" w:rsidRPr="00D87AA6" w:rsidRDefault="002363B8">
            <w:pPr>
              <w:widowControl/>
              <w:rPr>
                <w:rFonts w:ascii="標楷體" w:eastAsia="標楷體" w:hAnsi="標楷體" w:cs="細明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63B8" w:rsidRPr="00D87AA6" w:rsidRDefault="002363B8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63B8" w:rsidRPr="00D87AA6" w:rsidRDefault="002363B8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363B8" w:rsidRPr="00D87AA6" w:rsidTr="00D87AA6">
        <w:tc>
          <w:tcPr>
            <w:tcW w:w="1968" w:type="dxa"/>
            <w:hideMark/>
          </w:tcPr>
          <w:p w:rsidR="002363B8" w:rsidRPr="00D87AA6" w:rsidRDefault="002363B8" w:rsidP="008456D8">
            <w:pPr>
              <w:pStyle w:val="a3"/>
              <w:snapToGrid w:val="0"/>
              <w:spacing w:before="180" w:after="180" w:line="600" w:lineRule="exact"/>
              <w:jc w:val="distribute"/>
              <w:rPr>
                <w:rFonts w:ascii="標楷體" w:hAnsi="標楷體"/>
                <w:b w:val="0"/>
                <w:color w:val="000000"/>
                <w:sz w:val="28"/>
                <w:szCs w:val="28"/>
              </w:rPr>
            </w:pP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t>所屬</w:t>
            </w: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fldChar w:fldCharType="begin"/>
            </w: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instrText>eq \o(\s\up 16(</w:instrText>
            </w:r>
            <w:r w:rsidRPr="00D87AA6">
              <w:rPr>
                <w:rFonts w:ascii="標楷體" w:hAnsi="標楷體" w:hint="eastAsia"/>
                <w:b w:val="0"/>
                <w:color w:val="000000"/>
                <w:sz w:val="32"/>
                <w:szCs w:val="28"/>
              </w:rPr>
              <w:instrText>教會</w:instrText>
            </w: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instrText>),\s\do 6(</w:instrText>
            </w:r>
            <w:r w:rsidRPr="00D87AA6">
              <w:rPr>
                <w:rFonts w:ascii="標楷體" w:hAnsi="標楷體" w:hint="eastAsia"/>
                <w:b w:val="0"/>
                <w:color w:val="000000"/>
                <w:sz w:val="32"/>
                <w:szCs w:val="28"/>
              </w:rPr>
              <w:instrText>機構</w:instrText>
            </w: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instrText>))</w:instrText>
            </w: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7808" w:type="dxa"/>
            <w:gridSpan w:val="6"/>
          </w:tcPr>
          <w:p w:rsidR="002363B8" w:rsidRPr="00D87AA6" w:rsidRDefault="002363B8" w:rsidP="008456D8">
            <w:pPr>
              <w:pStyle w:val="a3"/>
              <w:snapToGrid w:val="0"/>
              <w:spacing w:before="180" w:after="180" w:line="600" w:lineRule="exact"/>
              <w:jc w:val="both"/>
              <w:rPr>
                <w:rFonts w:ascii="標楷體" w:hAnsi="標楷體"/>
                <w:b w:val="0"/>
                <w:color w:val="000000"/>
                <w:sz w:val="28"/>
                <w:szCs w:val="28"/>
              </w:rPr>
            </w:pPr>
          </w:p>
        </w:tc>
      </w:tr>
      <w:tr w:rsidR="002363B8" w:rsidRPr="00D87AA6" w:rsidTr="00D87AA6">
        <w:tc>
          <w:tcPr>
            <w:tcW w:w="1968" w:type="dxa"/>
            <w:vAlign w:val="center"/>
            <w:hideMark/>
          </w:tcPr>
          <w:p w:rsidR="002363B8" w:rsidRPr="00D87AA6" w:rsidRDefault="002363B8" w:rsidP="008456D8">
            <w:pPr>
              <w:pStyle w:val="a3"/>
              <w:snapToGrid w:val="0"/>
              <w:spacing w:before="180" w:after="180" w:line="600" w:lineRule="exact"/>
              <w:jc w:val="both"/>
              <w:rPr>
                <w:rFonts w:ascii="標楷體" w:hAnsi="標楷體"/>
                <w:b w:val="0"/>
                <w:color w:val="000000"/>
                <w:sz w:val="28"/>
                <w:szCs w:val="28"/>
              </w:rPr>
            </w:pP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t>電</w:t>
            </w:r>
            <w:r w:rsidRPr="00D87AA6">
              <w:rPr>
                <w:rFonts w:ascii="標楷體" w:hAnsi="標楷體" w:cs="細明體" w:hint="eastAsia"/>
                <w:b w:val="0"/>
                <w:color w:val="000000"/>
                <w:sz w:val="28"/>
                <w:szCs w:val="28"/>
              </w:rPr>
              <w:t xml:space="preserve">    </w:t>
            </w: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t>話</w:t>
            </w:r>
          </w:p>
        </w:tc>
        <w:tc>
          <w:tcPr>
            <w:tcW w:w="2532" w:type="dxa"/>
            <w:gridSpan w:val="2"/>
          </w:tcPr>
          <w:p w:rsidR="002363B8" w:rsidRPr="00D87AA6" w:rsidRDefault="002363B8" w:rsidP="008456D8">
            <w:pPr>
              <w:pStyle w:val="a3"/>
              <w:snapToGrid w:val="0"/>
              <w:spacing w:before="180" w:after="180" w:line="600" w:lineRule="exact"/>
              <w:jc w:val="both"/>
              <w:rPr>
                <w:rFonts w:ascii="標楷體" w:hAnsi="標楷體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hideMark/>
          </w:tcPr>
          <w:p w:rsidR="002363B8" w:rsidRPr="00D87AA6" w:rsidRDefault="002363B8" w:rsidP="008456D8">
            <w:pPr>
              <w:pStyle w:val="a3"/>
              <w:snapToGrid w:val="0"/>
              <w:spacing w:before="180" w:after="180" w:line="600" w:lineRule="exact"/>
              <w:rPr>
                <w:rFonts w:ascii="標楷體" w:hAnsi="標楷體"/>
                <w:b w:val="0"/>
                <w:color w:val="000000"/>
                <w:sz w:val="28"/>
                <w:szCs w:val="28"/>
              </w:rPr>
            </w:pP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3656" w:type="dxa"/>
            <w:gridSpan w:val="3"/>
          </w:tcPr>
          <w:p w:rsidR="002363B8" w:rsidRPr="00D87AA6" w:rsidRDefault="002363B8" w:rsidP="008456D8">
            <w:pPr>
              <w:pStyle w:val="a3"/>
              <w:snapToGrid w:val="0"/>
              <w:spacing w:before="180" w:after="180" w:line="600" w:lineRule="exact"/>
              <w:jc w:val="both"/>
              <w:rPr>
                <w:rFonts w:ascii="標楷體" w:hAnsi="標楷體"/>
                <w:b w:val="0"/>
                <w:color w:val="000000"/>
                <w:sz w:val="28"/>
                <w:szCs w:val="28"/>
              </w:rPr>
            </w:pPr>
          </w:p>
        </w:tc>
      </w:tr>
      <w:tr w:rsidR="002363B8" w:rsidRPr="00D87AA6" w:rsidTr="00D87AA6">
        <w:tc>
          <w:tcPr>
            <w:tcW w:w="1968" w:type="dxa"/>
            <w:hideMark/>
          </w:tcPr>
          <w:p w:rsidR="002363B8" w:rsidRPr="00D87AA6" w:rsidRDefault="002363B8" w:rsidP="008456D8">
            <w:pPr>
              <w:pStyle w:val="a3"/>
              <w:snapToGrid w:val="0"/>
              <w:spacing w:before="180" w:after="180" w:line="600" w:lineRule="exact"/>
              <w:jc w:val="distribute"/>
              <w:rPr>
                <w:rFonts w:ascii="標楷體" w:hAnsi="標楷體"/>
                <w:b w:val="0"/>
                <w:color w:val="000000"/>
                <w:sz w:val="28"/>
                <w:szCs w:val="28"/>
              </w:rPr>
            </w:pP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808" w:type="dxa"/>
            <w:gridSpan w:val="6"/>
            <w:hideMark/>
          </w:tcPr>
          <w:p w:rsidR="002363B8" w:rsidRPr="00D87AA6" w:rsidRDefault="002363B8" w:rsidP="008456D8">
            <w:pPr>
              <w:pStyle w:val="a3"/>
              <w:snapToGrid w:val="0"/>
              <w:spacing w:before="180" w:after="180" w:line="600" w:lineRule="exact"/>
              <w:jc w:val="both"/>
              <w:rPr>
                <w:rFonts w:ascii="標楷體" w:hAnsi="標楷體" w:cs="細明體"/>
                <w:b w:val="0"/>
                <w:color w:val="000000"/>
                <w:sz w:val="28"/>
                <w:szCs w:val="28"/>
              </w:rPr>
            </w:pP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t>(</w:t>
            </w:r>
            <w:r w:rsidRPr="00D87AA6">
              <w:rPr>
                <w:rFonts w:ascii="標楷體" w:hAnsi="標楷體" w:cs="細明體" w:hint="eastAsia"/>
                <w:b w:val="0"/>
                <w:color w:val="000000"/>
                <w:sz w:val="28"/>
                <w:szCs w:val="28"/>
              </w:rPr>
              <w:t xml:space="preserve">     )</w:t>
            </w:r>
          </w:p>
        </w:tc>
      </w:tr>
      <w:tr w:rsidR="002363B8" w:rsidRPr="00D87AA6" w:rsidTr="00D87AA6">
        <w:tc>
          <w:tcPr>
            <w:tcW w:w="1968" w:type="dxa"/>
            <w:hideMark/>
          </w:tcPr>
          <w:p w:rsidR="002363B8" w:rsidRPr="00D87AA6" w:rsidRDefault="002363B8" w:rsidP="008456D8">
            <w:pPr>
              <w:pStyle w:val="a3"/>
              <w:snapToGrid w:val="0"/>
              <w:spacing w:before="180" w:after="180" w:line="600" w:lineRule="exact"/>
              <w:jc w:val="center"/>
              <w:rPr>
                <w:rFonts w:ascii="標楷體" w:hAnsi="標楷體"/>
                <w:b w:val="0"/>
                <w:color w:val="000000"/>
                <w:sz w:val="28"/>
                <w:szCs w:val="28"/>
              </w:rPr>
            </w:pP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7808" w:type="dxa"/>
            <w:gridSpan w:val="6"/>
          </w:tcPr>
          <w:p w:rsidR="002363B8" w:rsidRPr="00D87AA6" w:rsidRDefault="002363B8" w:rsidP="008456D8">
            <w:pPr>
              <w:pStyle w:val="a3"/>
              <w:snapToGrid w:val="0"/>
              <w:spacing w:before="180" w:after="180" w:line="600" w:lineRule="exact"/>
              <w:jc w:val="both"/>
              <w:rPr>
                <w:rFonts w:ascii="標楷體" w:hAnsi="標楷體" w:cs="細明體"/>
                <w:b w:val="0"/>
                <w:color w:val="000000"/>
                <w:sz w:val="28"/>
                <w:szCs w:val="28"/>
              </w:rPr>
            </w:pPr>
          </w:p>
        </w:tc>
      </w:tr>
      <w:tr w:rsidR="002363B8" w:rsidRPr="00D87AA6" w:rsidTr="00D87AA6">
        <w:tc>
          <w:tcPr>
            <w:tcW w:w="1968" w:type="dxa"/>
            <w:hideMark/>
          </w:tcPr>
          <w:p w:rsidR="002363B8" w:rsidRPr="00D87AA6" w:rsidRDefault="002363B8" w:rsidP="008456D8">
            <w:pPr>
              <w:pStyle w:val="a3"/>
              <w:snapToGrid w:val="0"/>
              <w:spacing w:before="180" w:after="180" w:line="600" w:lineRule="exact"/>
              <w:jc w:val="distribute"/>
              <w:rPr>
                <w:rFonts w:ascii="標楷體" w:hAnsi="標楷體"/>
                <w:b w:val="0"/>
                <w:color w:val="000000"/>
                <w:sz w:val="28"/>
                <w:szCs w:val="28"/>
              </w:rPr>
            </w:pPr>
            <w:r w:rsidRPr="00D87AA6">
              <w:rPr>
                <w:rFonts w:ascii="標楷體" w:hAnsi="標楷體" w:hint="eastAsia"/>
                <w:b w:val="0"/>
                <w:color w:val="000000"/>
                <w:sz w:val="28"/>
                <w:szCs w:val="28"/>
              </w:rPr>
              <w:t>檢定地點</w:t>
            </w:r>
          </w:p>
        </w:tc>
        <w:tc>
          <w:tcPr>
            <w:tcW w:w="7808" w:type="dxa"/>
            <w:gridSpan w:val="6"/>
            <w:hideMark/>
          </w:tcPr>
          <w:p w:rsidR="002363B8" w:rsidRPr="00D87AA6" w:rsidRDefault="002363B8" w:rsidP="008456D8">
            <w:pPr>
              <w:pStyle w:val="a3"/>
              <w:snapToGrid w:val="0"/>
              <w:spacing w:before="180" w:after="180" w:line="600" w:lineRule="exact"/>
              <w:jc w:val="both"/>
              <w:rPr>
                <w:rFonts w:ascii="標楷體" w:hAnsi="標楷體" w:cs="細明體"/>
                <w:b w:val="0"/>
                <w:color w:val="000000"/>
                <w:sz w:val="28"/>
                <w:szCs w:val="28"/>
              </w:rPr>
            </w:pPr>
            <w:r w:rsidRPr="00D87AA6">
              <w:rPr>
                <w:rFonts w:ascii="標楷體" w:hAnsi="標楷體" w:cs="細明體" w:hint="eastAsia"/>
                <w:b w:val="0"/>
                <w:color w:val="000000"/>
                <w:sz w:val="28"/>
                <w:szCs w:val="28"/>
              </w:rPr>
              <w:t>□北區    □中區    □南區</w:t>
            </w:r>
          </w:p>
        </w:tc>
      </w:tr>
    </w:tbl>
    <w:p w:rsidR="00D87AA6" w:rsidRPr="00D87AA6" w:rsidRDefault="00D87AA6" w:rsidP="00D87AA6">
      <w:pPr>
        <w:pStyle w:val="a8"/>
        <w:snapToGrid w:val="0"/>
        <w:spacing w:line="500" w:lineRule="atLeast"/>
        <w:ind w:leftChars="0" w:left="-567"/>
        <w:rPr>
          <w:rFonts w:ascii="標楷體" w:eastAsia="標楷體" w:hAnsi="標楷體"/>
          <w:b/>
          <w:color w:val="000000"/>
          <w:sz w:val="32"/>
        </w:rPr>
      </w:pPr>
    </w:p>
    <w:p w:rsidR="002363B8" w:rsidRPr="00D87AA6" w:rsidRDefault="002363B8" w:rsidP="00D87AA6">
      <w:pPr>
        <w:pStyle w:val="a8"/>
        <w:numPr>
          <w:ilvl w:val="0"/>
          <w:numId w:val="6"/>
        </w:numPr>
        <w:snapToGrid w:val="0"/>
        <w:spacing w:line="500" w:lineRule="atLeast"/>
        <w:ind w:leftChars="0" w:left="-567" w:firstLine="0"/>
        <w:rPr>
          <w:rFonts w:ascii="標楷體" w:eastAsia="標楷體" w:hAnsi="標楷體"/>
          <w:b/>
          <w:color w:val="000000"/>
          <w:sz w:val="32"/>
        </w:rPr>
      </w:pPr>
      <w:r w:rsidRPr="00D87AA6">
        <w:rPr>
          <w:rFonts w:ascii="標楷體" w:eastAsia="標楷體" w:hAnsi="標楷體" w:hint="eastAsia"/>
          <w:color w:val="000000"/>
          <w:sz w:val="32"/>
        </w:rPr>
        <w:t>附註：請務必將郵局劃撥收據及報名表傳真至</w:t>
      </w:r>
      <w:r w:rsidRPr="00D87AA6">
        <w:rPr>
          <w:rFonts w:ascii="標楷體" w:eastAsia="標楷體" w:hAnsi="標楷體" w:hint="eastAsia"/>
          <w:b/>
          <w:color w:val="000000"/>
          <w:sz w:val="32"/>
        </w:rPr>
        <w:t>02-2363-2669</w:t>
      </w:r>
    </w:p>
    <w:p w:rsidR="002363B8" w:rsidRPr="00D87AA6" w:rsidRDefault="002363B8" w:rsidP="00D87AA6">
      <w:pPr>
        <w:pStyle w:val="a8"/>
        <w:numPr>
          <w:ilvl w:val="0"/>
          <w:numId w:val="6"/>
        </w:numPr>
        <w:snapToGrid w:val="0"/>
        <w:spacing w:line="500" w:lineRule="atLeast"/>
        <w:ind w:leftChars="0" w:left="-567" w:firstLine="0"/>
        <w:rPr>
          <w:rFonts w:ascii="標楷體" w:eastAsia="標楷體" w:hAnsi="標楷體"/>
          <w:bCs/>
          <w:sz w:val="32"/>
        </w:rPr>
      </w:pPr>
      <w:r w:rsidRPr="00D87AA6">
        <w:rPr>
          <w:rFonts w:ascii="標楷體" w:eastAsia="標楷體" w:hAnsi="標楷體" w:hint="eastAsia"/>
          <w:color w:val="000000"/>
          <w:sz w:val="32"/>
        </w:rPr>
        <w:t>族群母語推行委員會 黃秋涵小姐 收</w:t>
      </w:r>
    </w:p>
    <w:p w:rsidR="00F43975" w:rsidRPr="00D87AA6" w:rsidRDefault="00F43975">
      <w:pPr>
        <w:rPr>
          <w:rFonts w:ascii="標楷體" w:eastAsia="標楷體" w:hAnsi="標楷體"/>
          <w:sz w:val="32"/>
        </w:rPr>
      </w:pPr>
    </w:p>
    <w:sectPr w:rsidR="00F43975" w:rsidRPr="00D87A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92E" w:rsidRDefault="0088792E" w:rsidP="00D87AA6">
      <w:r>
        <w:separator/>
      </w:r>
    </w:p>
  </w:endnote>
  <w:endnote w:type="continuationSeparator" w:id="0">
    <w:p w:rsidR="0088792E" w:rsidRDefault="0088792E" w:rsidP="00D8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92E" w:rsidRDefault="0088792E" w:rsidP="00D87AA6">
      <w:r>
        <w:separator/>
      </w:r>
    </w:p>
  </w:footnote>
  <w:footnote w:type="continuationSeparator" w:id="0">
    <w:p w:rsidR="0088792E" w:rsidRDefault="0088792E" w:rsidP="00D87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B3891"/>
    <w:multiLevelType w:val="hybridMultilevel"/>
    <w:tmpl w:val="C7F221D6"/>
    <w:lvl w:ilvl="0" w:tplc="2158755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C626AC"/>
    <w:multiLevelType w:val="hybridMultilevel"/>
    <w:tmpl w:val="BD505210"/>
    <w:lvl w:ilvl="0" w:tplc="CF64E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9173DC"/>
    <w:multiLevelType w:val="hybridMultilevel"/>
    <w:tmpl w:val="070A80BC"/>
    <w:lvl w:ilvl="0" w:tplc="6CBE3E76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3FA39BA"/>
    <w:multiLevelType w:val="hybridMultilevel"/>
    <w:tmpl w:val="613A5546"/>
    <w:lvl w:ilvl="0" w:tplc="6D76A42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3E428F"/>
    <w:multiLevelType w:val="hybridMultilevel"/>
    <w:tmpl w:val="39CCB6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B8"/>
    <w:rsid w:val="002363B8"/>
    <w:rsid w:val="00517F73"/>
    <w:rsid w:val="0088792E"/>
    <w:rsid w:val="00C0077A"/>
    <w:rsid w:val="00D87AA6"/>
    <w:rsid w:val="00F107FC"/>
    <w:rsid w:val="00F4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節"/>
    <w:basedOn w:val="a"/>
    <w:rsid w:val="002363B8"/>
    <w:pPr>
      <w:spacing w:beforeLines="50" w:afterLines="50" w:line="360" w:lineRule="exact"/>
    </w:pPr>
    <w:rPr>
      <w:rFonts w:eastAsia="標楷體"/>
      <w:b/>
      <w:sz w:val="30"/>
      <w:szCs w:val="20"/>
    </w:rPr>
  </w:style>
  <w:style w:type="paragraph" w:styleId="a4">
    <w:name w:val="header"/>
    <w:basedOn w:val="a"/>
    <w:link w:val="a5"/>
    <w:uiPriority w:val="99"/>
    <w:unhideWhenUsed/>
    <w:rsid w:val="00D87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7AA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7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7AA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87AA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節"/>
    <w:basedOn w:val="a"/>
    <w:rsid w:val="002363B8"/>
    <w:pPr>
      <w:spacing w:beforeLines="50" w:afterLines="50" w:line="360" w:lineRule="exact"/>
    </w:pPr>
    <w:rPr>
      <w:rFonts w:eastAsia="標楷體"/>
      <w:b/>
      <w:sz w:val="30"/>
      <w:szCs w:val="20"/>
    </w:rPr>
  </w:style>
  <w:style w:type="paragraph" w:styleId="a4">
    <w:name w:val="header"/>
    <w:basedOn w:val="a"/>
    <w:link w:val="a5"/>
    <w:uiPriority w:val="99"/>
    <w:unhideWhenUsed/>
    <w:rsid w:val="00D87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7AA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7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7AA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87A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DE011-CA26-48BE-BA1E-43CF49DB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黃秋涵</dc:creator>
  <cp:lastModifiedBy>黃秋涵</cp:lastModifiedBy>
  <cp:revision>2</cp:revision>
  <dcterms:created xsi:type="dcterms:W3CDTF">2013-10-11T09:43:00Z</dcterms:created>
  <dcterms:modified xsi:type="dcterms:W3CDTF">2013-10-11T09:43:00Z</dcterms:modified>
</cp:coreProperties>
</file>