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94" w:rsidRPr="00CD60B7" w:rsidRDefault="00D16663">
      <w:pPr>
        <w:rPr>
          <w:b/>
          <w:sz w:val="28"/>
        </w:rPr>
      </w:pPr>
      <w:r w:rsidRPr="00CD60B7">
        <w:rPr>
          <w:rFonts w:hint="eastAsia"/>
          <w:b/>
          <w:sz w:val="28"/>
        </w:rPr>
        <w:t>台灣基督長老教會阿美中會鶴岡教會文</w:t>
      </w:r>
      <w:proofErr w:type="gramStart"/>
      <w:r w:rsidRPr="00CD60B7">
        <w:rPr>
          <w:rFonts w:hint="eastAsia"/>
          <w:b/>
          <w:sz w:val="28"/>
        </w:rPr>
        <w:t>旦</w:t>
      </w:r>
      <w:proofErr w:type="gramEnd"/>
      <w:r w:rsidRPr="00CD60B7">
        <w:rPr>
          <w:rFonts w:hint="eastAsia"/>
          <w:b/>
          <w:sz w:val="28"/>
        </w:rPr>
        <w:t>產業行銷資訊</w:t>
      </w:r>
    </w:p>
    <w:p w:rsidR="00A909D7" w:rsidRPr="00CD60B7" w:rsidRDefault="00A909D7">
      <w:pPr>
        <w:rPr>
          <w:sz w:val="28"/>
        </w:rPr>
      </w:pPr>
      <w:r w:rsidRPr="00CD60B7">
        <w:rPr>
          <w:rFonts w:hint="eastAsia"/>
          <w:sz w:val="28"/>
        </w:rPr>
        <w:t xml:space="preserve">　　</w:t>
      </w:r>
      <w:r w:rsidR="00D16663" w:rsidRPr="00CD60B7">
        <w:rPr>
          <w:rFonts w:hint="eastAsia"/>
          <w:sz w:val="28"/>
        </w:rPr>
        <w:t>近期開始又到了鶴岡文</w:t>
      </w:r>
      <w:proofErr w:type="gramStart"/>
      <w:r w:rsidRPr="00CD60B7">
        <w:rPr>
          <w:rFonts w:hint="eastAsia"/>
          <w:sz w:val="28"/>
        </w:rPr>
        <w:t>旦</w:t>
      </w:r>
      <w:r w:rsidR="00D16663" w:rsidRPr="00CD60B7">
        <w:rPr>
          <w:rFonts w:hint="eastAsia"/>
          <w:sz w:val="28"/>
        </w:rPr>
        <w:t>採</w:t>
      </w:r>
      <w:proofErr w:type="gramEnd"/>
      <w:r w:rsidR="00D16663" w:rsidRPr="00CD60B7">
        <w:rPr>
          <w:rFonts w:hint="eastAsia"/>
          <w:sz w:val="28"/>
        </w:rPr>
        <w:t>收的季節，鶴岡教會的信徒又開始忙</w:t>
      </w:r>
      <w:r w:rsidRPr="00CD60B7">
        <w:rPr>
          <w:rFonts w:hint="eastAsia"/>
          <w:sz w:val="28"/>
        </w:rPr>
        <w:t>碌</w:t>
      </w:r>
      <w:r w:rsidR="00D16663" w:rsidRPr="00CD60B7">
        <w:rPr>
          <w:rFonts w:hint="eastAsia"/>
          <w:sz w:val="28"/>
        </w:rPr>
        <w:t>於一年一度的重要</w:t>
      </w:r>
      <w:proofErr w:type="gramStart"/>
      <w:r w:rsidR="00D16663" w:rsidRPr="00CD60B7">
        <w:rPr>
          <w:rFonts w:hint="eastAsia"/>
          <w:sz w:val="28"/>
        </w:rPr>
        <w:t>採</w:t>
      </w:r>
      <w:proofErr w:type="gramEnd"/>
      <w:r w:rsidR="00D16663" w:rsidRPr="00CD60B7">
        <w:rPr>
          <w:rFonts w:hint="eastAsia"/>
          <w:sz w:val="28"/>
        </w:rPr>
        <w:t>收工作，一方面忙於準備</w:t>
      </w:r>
      <w:proofErr w:type="gramStart"/>
      <w:r w:rsidR="00D16663" w:rsidRPr="00CD60B7">
        <w:rPr>
          <w:rFonts w:hint="eastAsia"/>
          <w:sz w:val="28"/>
        </w:rPr>
        <w:t>採</w:t>
      </w:r>
      <w:proofErr w:type="gramEnd"/>
      <w:r w:rsidR="00D16663" w:rsidRPr="00CD60B7">
        <w:rPr>
          <w:rFonts w:hint="eastAsia"/>
          <w:sz w:val="28"/>
        </w:rPr>
        <w:t>收臨時工的人員募集</w:t>
      </w:r>
      <w:r w:rsidRPr="00CD60B7">
        <w:rPr>
          <w:rFonts w:hint="eastAsia"/>
          <w:sz w:val="28"/>
        </w:rPr>
        <w:t>困難</w:t>
      </w:r>
      <w:r w:rsidR="00D16663" w:rsidRPr="00CD60B7">
        <w:rPr>
          <w:rFonts w:hint="eastAsia"/>
          <w:sz w:val="28"/>
        </w:rPr>
        <w:t>，另一方面又困惑於</w:t>
      </w:r>
      <w:proofErr w:type="gramStart"/>
      <w:r w:rsidRPr="00CD60B7">
        <w:rPr>
          <w:rFonts w:hint="eastAsia"/>
          <w:sz w:val="28"/>
        </w:rPr>
        <w:t>採</w:t>
      </w:r>
      <w:proofErr w:type="gramEnd"/>
      <w:r w:rsidRPr="00CD60B7">
        <w:rPr>
          <w:rFonts w:hint="eastAsia"/>
          <w:sz w:val="28"/>
        </w:rPr>
        <w:t>收之後</w:t>
      </w:r>
      <w:proofErr w:type="gramStart"/>
      <w:r w:rsidR="00D16663" w:rsidRPr="00CD60B7">
        <w:rPr>
          <w:rFonts w:hint="eastAsia"/>
          <w:sz w:val="28"/>
        </w:rPr>
        <w:t>後</w:t>
      </w:r>
      <w:proofErr w:type="gramEnd"/>
      <w:r w:rsidR="00D16663" w:rsidRPr="00CD60B7">
        <w:rPr>
          <w:rFonts w:hint="eastAsia"/>
          <w:sz w:val="28"/>
        </w:rPr>
        <w:t>端行銷不得其門而入</w:t>
      </w:r>
      <w:proofErr w:type="gramStart"/>
      <w:r w:rsidR="00D16663" w:rsidRPr="00CD60B7">
        <w:rPr>
          <w:rFonts w:hint="eastAsia"/>
          <w:sz w:val="28"/>
        </w:rPr>
        <w:t>巿</w:t>
      </w:r>
      <w:proofErr w:type="gramEnd"/>
      <w:r w:rsidR="00D16663" w:rsidRPr="00CD60B7">
        <w:rPr>
          <w:rFonts w:hint="eastAsia"/>
          <w:sz w:val="28"/>
        </w:rPr>
        <w:t>場來行銷大量文</w:t>
      </w:r>
      <w:proofErr w:type="gramStart"/>
      <w:r w:rsidR="00D16663" w:rsidRPr="00CD60B7">
        <w:rPr>
          <w:rFonts w:hint="eastAsia"/>
          <w:sz w:val="28"/>
        </w:rPr>
        <w:t>旦</w:t>
      </w:r>
      <w:proofErr w:type="gramEnd"/>
      <w:r w:rsidR="00D16663" w:rsidRPr="00CD60B7">
        <w:rPr>
          <w:rFonts w:hint="eastAsia"/>
          <w:sz w:val="28"/>
        </w:rPr>
        <w:t>而慌恐，</w:t>
      </w:r>
      <w:r w:rsidRPr="00CD60B7">
        <w:rPr>
          <w:rFonts w:hint="eastAsia"/>
          <w:sz w:val="28"/>
        </w:rPr>
        <w:t>一來是大盤商因為時間緊縮衝刺低價收購，又一方面我們只有</w:t>
      </w:r>
      <w:proofErr w:type="gramStart"/>
      <w:r w:rsidRPr="00CD60B7">
        <w:rPr>
          <w:rFonts w:hint="eastAsia"/>
          <w:sz w:val="28"/>
        </w:rPr>
        <w:t>一週</w:t>
      </w:r>
      <w:proofErr w:type="gramEnd"/>
      <w:r w:rsidRPr="00CD60B7">
        <w:rPr>
          <w:rFonts w:hint="eastAsia"/>
          <w:sz w:val="28"/>
        </w:rPr>
        <w:t>的時間可以行銷。</w:t>
      </w:r>
    </w:p>
    <w:p w:rsidR="00D16663" w:rsidRPr="00CD60B7" w:rsidRDefault="00A909D7">
      <w:pPr>
        <w:rPr>
          <w:sz w:val="28"/>
        </w:rPr>
      </w:pPr>
      <w:r w:rsidRPr="00CD60B7">
        <w:rPr>
          <w:rFonts w:hint="eastAsia"/>
          <w:sz w:val="28"/>
        </w:rPr>
        <w:t xml:space="preserve">　　</w:t>
      </w:r>
      <w:r w:rsidR="00D16663" w:rsidRPr="00CD60B7">
        <w:rPr>
          <w:rFonts w:hint="eastAsia"/>
          <w:sz w:val="28"/>
        </w:rPr>
        <w:t>去年與前</w:t>
      </w:r>
      <w:r w:rsidRPr="00CD60B7">
        <w:rPr>
          <w:rFonts w:hint="eastAsia"/>
          <w:sz w:val="28"/>
        </w:rPr>
        <w:t>年</w:t>
      </w:r>
      <w:r w:rsidR="00D16663" w:rsidRPr="00CD60B7">
        <w:rPr>
          <w:rFonts w:hint="eastAsia"/>
          <w:sz w:val="28"/>
        </w:rPr>
        <w:t>的經歷是，農政單位過度依賴中國大陸傾銷文</w:t>
      </w:r>
      <w:proofErr w:type="gramStart"/>
      <w:r w:rsidR="00D16663" w:rsidRPr="00CD60B7">
        <w:rPr>
          <w:rFonts w:hint="eastAsia"/>
          <w:sz w:val="28"/>
        </w:rPr>
        <w:t>旦</w:t>
      </w:r>
      <w:proofErr w:type="gramEnd"/>
      <w:r w:rsidR="00D16663" w:rsidRPr="00CD60B7">
        <w:rPr>
          <w:rFonts w:hint="eastAsia"/>
          <w:sz w:val="28"/>
        </w:rPr>
        <w:t>外銷短暫決解</w:t>
      </w:r>
      <w:proofErr w:type="gramStart"/>
      <w:r w:rsidR="00D16663" w:rsidRPr="00CD60B7">
        <w:rPr>
          <w:rFonts w:hint="eastAsia"/>
          <w:sz w:val="28"/>
        </w:rPr>
        <w:t>了柚農行銷</w:t>
      </w:r>
      <w:proofErr w:type="gramEnd"/>
      <w:r w:rsidR="00D16663" w:rsidRPr="00CD60B7">
        <w:rPr>
          <w:rFonts w:hint="eastAsia"/>
          <w:sz w:val="28"/>
        </w:rPr>
        <w:t>問題，但因為政治因素，前年與去年就</w:t>
      </w:r>
      <w:proofErr w:type="gramStart"/>
      <w:r w:rsidR="00D16663" w:rsidRPr="00CD60B7">
        <w:rPr>
          <w:rFonts w:hint="eastAsia"/>
          <w:sz w:val="28"/>
        </w:rPr>
        <w:t>終止了銷往</w:t>
      </w:r>
      <w:proofErr w:type="gramEnd"/>
      <w:r w:rsidR="00D16663" w:rsidRPr="00CD60B7">
        <w:rPr>
          <w:rFonts w:hint="eastAsia"/>
          <w:sz w:val="28"/>
        </w:rPr>
        <w:t>大陸的</w:t>
      </w:r>
      <w:proofErr w:type="gramStart"/>
      <w:r w:rsidRPr="00CD60B7">
        <w:rPr>
          <w:rFonts w:hint="eastAsia"/>
          <w:sz w:val="28"/>
        </w:rPr>
        <w:t>巿</w:t>
      </w:r>
      <w:proofErr w:type="gramEnd"/>
      <w:r w:rsidRPr="00CD60B7">
        <w:rPr>
          <w:rFonts w:hint="eastAsia"/>
          <w:sz w:val="28"/>
        </w:rPr>
        <w:t>場</w:t>
      </w:r>
      <w:r w:rsidR="00D16663" w:rsidRPr="00CD60B7">
        <w:rPr>
          <w:rFonts w:hint="eastAsia"/>
          <w:sz w:val="28"/>
        </w:rPr>
        <w:t>，以至於麻豆文</w:t>
      </w:r>
      <w:proofErr w:type="gramStart"/>
      <w:r w:rsidR="00D16663" w:rsidRPr="00CD60B7">
        <w:rPr>
          <w:rFonts w:hint="eastAsia"/>
          <w:sz w:val="28"/>
        </w:rPr>
        <w:t>旦</w:t>
      </w:r>
      <w:proofErr w:type="gramEnd"/>
      <w:r w:rsidRPr="00CD60B7">
        <w:rPr>
          <w:rFonts w:hint="eastAsia"/>
          <w:sz w:val="28"/>
        </w:rPr>
        <w:t>早期仰賴中國</w:t>
      </w:r>
      <w:proofErr w:type="gramStart"/>
      <w:r w:rsidRPr="00CD60B7">
        <w:rPr>
          <w:rFonts w:hint="eastAsia"/>
          <w:sz w:val="28"/>
        </w:rPr>
        <w:t>巿</w:t>
      </w:r>
      <w:proofErr w:type="gramEnd"/>
      <w:r w:rsidRPr="00CD60B7">
        <w:rPr>
          <w:rFonts w:hint="eastAsia"/>
          <w:sz w:val="28"/>
        </w:rPr>
        <w:t>場</w:t>
      </w:r>
      <w:r w:rsidR="00CD60B7">
        <w:rPr>
          <w:rFonts w:hint="eastAsia"/>
          <w:sz w:val="28"/>
        </w:rPr>
        <w:t>,</w:t>
      </w:r>
      <w:r w:rsidR="00CD60B7">
        <w:rPr>
          <w:rFonts w:hint="eastAsia"/>
          <w:sz w:val="28"/>
        </w:rPr>
        <w:t>又</w:t>
      </w:r>
      <w:r w:rsidR="00D16663" w:rsidRPr="00CD60B7">
        <w:rPr>
          <w:rFonts w:hint="eastAsia"/>
          <w:sz w:val="28"/>
        </w:rPr>
        <w:t>因</w:t>
      </w:r>
      <w:r w:rsidR="00CD60B7">
        <w:rPr>
          <w:rFonts w:hint="eastAsia"/>
          <w:sz w:val="28"/>
        </w:rPr>
        <w:t>先天</w:t>
      </w:r>
      <w:r w:rsidR="00D16663" w:rsidRPr="00CD60B7">
        <w:rPr>
          <w:rFonts w:hint="eastAsia"/>
          <w:sz w:val="28"/>
        </w:rPr>
        <w:t>日照優於花蓮鶴岡文</w:t>
      </w:r>
      <w:proofErr w:type="gramStart"/>
      <w:r w:rsidR="00D16663" w:rsidRPr="00CD60B7">
        <w:rPr>
          <w:rFonts w:hint="eastAsia"/>
          <w:sz w:val="28"/>
        </w:rPr>
        <w:t>旦</w:t>
      </w:r>
      <w:proofErr w:type="gramEnd"/>
      <w:r w:rsidR="00D16663" w:rsidRPr="00CD60B7">
        <w:rPr>
          <w:rFonts w:hint="eastAsia"/>
          <w:sz w:val="28"/>
        </w:rPr>
        <w:t>早一二</w:t>
      </w:r>
      <w:proofErr w:type="gramStart"/>
      <w:r w:rsidR="00D16663" w:rsidRPr="00CD60B7">
        <w:rPr>
          <w:rFonts w:hint="eastAsia"/>
          <w:sz w:val="28"/>
        </w:rPr>
        <w:t>週</w:t>
      </w:r>
      <w:proofErr w:type="gramEnd"/>
      <w:r w:rsidR="00D16663" w:rsidRPr="00CD60B7">
        <w:rPr>
          <w:rFonts w:hint="eastAsia"/>
          <w:sz w:val="28"/>
        </w:rPr>
        <w:t>進入</w:t>
      </w:r>
      <w:proofErr w:type="gramStart"/>
      <w:r w:rsidR="00D16663" w:rsidRPr="00CD60B7">
        <w:rPr>
          <w:rFonts w:hint="eastAsia"/>
          <w:sz w:val="28"/>
        </w:rPr>
        <w:t>巿場填</w:t>
      </w:r>
      <w:proofErr w:type="gramEnd"/>
      <w:r w:rsidR="00D16663" w:rsidRPr="00CD60B7">
        <w:rPr>
          <w:rFonts w:hint="eastAsia"/>
          <w:sz w:val="28"/>
        </w:rPr>
        <w:t>塞整個</w:t>
      </w:r>
      <w:r w:rsidRPr="00CD60B7">
        <w:rPr>
          <w:rFonts w:hint="eastAsia"/>
          <w:sz w:val="28"/>
        </w:rPr>
        <w:t>台灣</w:t>
      </w:r>
      <w:proofErr w:type="gramStart"/>
      <w:r w:rsidR="00D16663" w:rsidRPr="00CD60B7">
        <w:rPr>
          <w:rFonts w:hint="eastAsia"/>
          <w:sz w:val="28"/>
        </w:rPr>
        <w:t>巿</w:t>
      </w:r>
      <w:proofErr w:type="gramEnd"/>
      <w:r w:rsidR="00D16663" w:rsidRPr="00CD60B7">
        <w:rPr>
          <w:rFonts w:hint="eastAsia"/>
          <w:sz w:val="28"/>
        </w:rPr>
        <w:t>場，而鶴岡文</w:t>
      </w:r>
      <w:proofErr w:type="gramStart"/>
      <w:r w:rsidR="00D16663" w:rsidRPr="00CD60B7">
        <w:rPr>
          <w:rFonts w:hint="eastAsia"/>
          <w:sz w:val="28"/>
        </w:rPr>
        <w:t>旦</w:t>
      </w:r>
      <w:proofErr w:type="gramEnd"/>
      <w:r w:rsidR="00D16663" w:rsidRPr="00CD60B7">
        <w:rPr>
          <w:rFonts w:hint="eastAsia"/>
          <w:sz w:val="28"/>
        </w:rPr>
        <w:t>因日照短原本就晚一二</w:t>
      </w:r>
      <w:proofErr w:type="gramStart"/>
      <w:r w:rsidR="00D16663" w:rsidRPr="00CD60B7">
        <w:rPr>
          <w:rFonts w:hint="eastAsia"/>
          <w:sz w:val="28"/>
        </w:rPr>
        <w:t>週採</w:t>
      </w:r>
      <w:proofErr w:type="gramEnd"/>
      <w:r w:rsidR="00D16663" w:rsidRPr="00CD60B7">
        <w:rPr>
          <w:rFonts w:hint="eastAsia"/>
          <w:sz w:val="28"/>
        </w:rPr>
        <w:t>收的現象，無法再進入整個</w:t>
      </w:r>
      <w:proofErr w:type="gramStart"/>
      <w:r w:rsidR="00D16663" w:rsidRPr="00CD60B7">
        <w:rPr>
          <w:rFonts w:hint="eastAsia"/>
          <w:sz w:val="28"/>
        </w:rPr>
        <w:t>巿</w:t>
      </w:r>
      <w:proofErr w:type="gramEnd"/>
      <w:r w:rsidR="00D16663" w:rsidRPr="00CD60B7">
        <w:rPr>
          <w:rFonts w:hint="eastAsia"/>
          <w:sz w:val="28"/>
        </w:rPr>
        <w:t>場</w:t>
      </w:r>
      <w:r w:rsidR="00CD60B7">
        <w:rPr>
          <w:rFonts w:hint="eastAsia"/>
          <w:sz w:val="28"/>
        </w:rPr>
        <w:t>導致無法進入</w:t>
      </w:r>
      <w:proofErr w:type="gramStart"/>
      <w:r w:rsidR="00CD60B7">
        <w:rPr>
          <w:rFonts w:hint="eastAsia"/>
          <w:sz w:val="28"/>
        </w:rPr>
        <w:t>巿</w:t>
      </w:r>
      <w:proofErr w:type="gramEnd"/>
      <w:r w:rsidR="00CD60B7">
        <w:rPr>
          <w:rFonts w:hint="eastAsia"/>
          <w:sz w:val="28"/>
        </w:rPr>
        <w:t>場</w:t>
      </w:r>
      <w:r w:rsidR="00D16663" w:rsidRPr="00CD60B7">
        <w:rPr>
          <w:rFonts w:hint="eastAsia"/>
          <w:sz w:val="28"/>
        </w:rPr>
        <w:t>，真正要提出困難的應該是花蓮鶴岡文</w:t>
      </w:r>
      <w:proofErr w:type="gramStart"/>
      <w:r w:rsidR="00D16663" w:rsidRPr="00CD60B7">
        <w:rPr>
          <w:rFonts w:hint="eastAsia"/>
          <w:sz w:val="28"/>
        </w:rPr>
        <w:t>旦</w:t>
      </w:r>
      <w:proofErr w:type="gramEnd"/>
      <w:r w:rsidR="00D16663" w:rsidRPr="00CD60B7">
        <w:rPr>
          <w:rFonts w:hint="eastAsia"/>
          <w:sz w:val="28"/>
        </w:rPr>
        <w:t>，去年</w:t>
      </w:r>
      <w:proofErr w:type="gramStart"/>
      <w:r w:rsidR="00D16663" w:rsidRPr="00CD60B7">
        <w:rPr>
          <w:rFonts w:hint="eastAsia"/>
          <w:sz w:val="28"/>
        </w:rPr>
        <w:t>就推積如</w:t>
      </w:r>
      <w:proofErr w:type="gramEnd"/>
      <w:r w:rsidR="00D16663" w:rsidRPr="00CD60B7">
        <w:rPr>
          <w:rFonts w:hint="eastAsia"/>
          <w:sz w:val="28"/>
        </w:rPr>
        <w:t>山的在部落滞銷</w:t>
      </w:r>
      <w:r w:rsidRPr="00CD60B7">
        <w:rPr>
          <w:rFonts w:hint="eastAsia"/>
          <w:sz w:val="28"/>
        </w:rPr>
        <w:t>或農會</w:t>
      </w:r>
      <w:r w:rsidR="00CD60B7">
        <w:rPr>
          <w:rFonts w:hint="eastAsia"/>
          <w:sz w:val="28"/>
        </w:rPr>
        <w:t>集中場</w:t>
      </w:r>
      <w:r w:rsidRPr="00CD60B7">
        <w:rPr>
          <w:rFonts w:hint="eastAsia"/>
          <w:sz w:val="28"/>
        </w:rPr>
        <w:t>發爛</w:t>
      </w:r>
      <w:r w:rsidR="00CD60B7">
        <w:rPr>
          <w:rFonts w:hint="eastAsia"/>
          <w:sz w:val="28"/>
        </w:rPr>
        <w:t>毀壞</w:t>
      </w:r>
      <w:r w:rsidR="00D16663" w:rsidRPr="00CD60B7">
        <w:rPr>
          <w:rFonts w:hint="eastAsia"/>
          <w:sz w:val="28"/>
        </w:rPr>
        <w:t>，而今年又逢白露與中秋節只有一個禮拜多的時間，緊縮了</w:t>
      </w:r>
      <w:r w:rsidR="00CD60B7">
        <w:rPr>
          <w:rFonts w:hint="eastAsia"/>
          <w:sz w:val="28"/>
        </w:rPr>
        <w:t>我們</w:t>
      </w:r>
      <w:r w:rsidR="00D16663" w:rsidRPr="00CD60B7">
        <w:rPr>
          <w:rFonts w:hint="eastAsia"/>
          <w:sz w:val="28"/>
        </w:rPr>
        <w:t>銷售的時間，為此讓鶴岡教會</w:t>
      </w:r>
      <w:r w:rsidRPr="00CD60B7">
        <w:rPr>
          <w:rFonts w:hint="eastAsia"/>
          <w:sz w:val="28"/>
        </w:rPr>
        <w:t>信徒和</w:t>
      </w:r>
      <w:r w:rsidR="00D16663" w:rsidRPr="00CD60B7">
        <w:rPr>
          <w:rFonts w:hint="eastAsia"/>
          <w:sz w:val="28"/>
        </w:rPr>
        <w:t>部落的柚農們更加</w:t>
      </w:r>
      <w:r w:rsidRPr="00CD60B7">
        <w:rPr>
          <w:rFonts w:hint="eastAsia"/>
          <w:sz w:val="28"/>
        </w:rPr>
        <w:t>艱鉅，在這麼衝塞的文旦巿場，我們乃堅信神會帶領我們一步步走向神的祝福。</w:t>
      </w:r>
      <w:proofErr w:type="gramStart"/>
      <w:r w:rsidRPr="00CD60B7">
        <w:rPr>
          <w:rFonts w:hint="eastAsia"/>
          <w:sz w:val="28"/>
        </w:rPr>
        <w:t>祈</w:t>
      </w:r>
      <w:proofErr w:type="gramEnd"/>
      <w:r w:rsidRPr="00CD60B7">
        <w:rPr>
          <w:rFonts w:hint="eastAsia"/>
          <w:sz w:val="28"/>
        </w:rPr>
        <w:t>願各教會能為</w:t>
      </w:r>
      <w:proofErr w:type="gramStart"/>
      <w:r w:rsidRPr="00CD60B7">
        <w:rPr>
          <w:rFonts w:hint="eastAsia"/>
          <w:sz w:val="28"/>
        </w:rPr>
        <w:t>此申出援手</w:t>
      </w:r>
      <w:proofErr w:type="gramEnd"/>
      <w:r w:rsidRPr="00CD60B7">
        <w:rPr>
          <w:rFonts w:hint="eastAsia"/>
          <w:sz w:val="28"/>
        </w:rPr>
        <w:t>在國內大量採購原產地鶴岡文</w:t>
      </w:r>
      <w:proofErr w:type="gramStart"/>
      <w:r w:rsidRPr="00CD60B7">
        <w:rPr>
          <w:rFonts w:hint="eastAsia"/>
          <w:sz w:val="28"/>
        </w:rPr>
        <w:t>旦並代禱</w:t>
      </w:r>
      <w:proofErr w:type="gramEnd"/>
      <w:r w:rsidRPr="00CD60B7">
        <w:rPr>
          <w:rFonts w:hint="eastAsia"/>
          <w:sz w:val="28"/>
        </w:rPr>
        <w:t>，給</w:t>
      </w:r>
      <w:r w:rsidR="009507A8" w:rsidRPr="00CD60B7">
        <w:rPr>
          <w:rFonts w:hint="eastAsia"/>
          <w:sz w:val="28"/>
        </w:rPr>
        <w:t>鶴岡教會眾弟兄姐妹們</w:t>
      </w:r>
      <w:r w:rsidRPr="00CD60B7">
        <w:rPr>
          <w:rFonts w:hint="eastAsia"/>
          <w:sz w:val="28"/>
        </w:rPr>
        <w:t>更大的勇氣朝向神的祝福。</w:t>
      </w:r>
    </w:p>
    <w:p w:rsidR="002477A5" w:rsidRPr="00CD60B7" w:rsidRDefault="002477A5">
      <w:pPr>
        <w:rPr>
          <w:sz w:val="28"/>
        </w:rPr>
      </w:pPr>
      <w:r w:rsidRPr="00CD60B7">
        <w:rPr>
          <w:rFonts w:hint="eastAsia"/>
          <w:sz w:val="28"/>
        </w:rPr>
        <w:t>鶴岡教會聯絡人</w:t>
      </w:r>
      <w:r w:rsidRPr="00CD60B7">
        <w:rPr>
          <w:rFonts w:hint="eastAsia"/>
          <w:sz w:val="28"/>
        </w:rPr>
        <w:t>:</w:t>
      </w:r>
      <w:r w:rsidRPr="00CD60B7">
        <w:rPr>
          <w:rFonts w:hint="eastAsia"/>
          <w:sz w:val="28"/>
        </w:rPr>
        <w:t xml:space="preserve">　　　　</w:t>
      </w:r>
    </w:p>
    <w:p w:rsidR="002477A5" w:rsidRDefault="002477A5">
      <w:r>
        <w:rPr>
          <w:rFonts w:hint="eastAsia"/>
        </w:rPr>
        <w:t xml:space="preserve">　　那麼好</w:t>
      </w:r>
      <w:r>
        <w:rPr>
          <w:rFonts w:hint="eastAsia"/>
        </w:rPr>
        <w:t>.</w:t>
      </w:r>
      <w:proofErr w:type="gramStart"/>
      <w:r>
        <w:rPr>
          <w:rFonts w:hint="eastAsia"/>
        </w:rPr>
        <w:t>丫讓</w:t>
      </w:r>
      <w:proofErr w:type="gramEnd"/>
      <w:r>
        <w:rPr>
          <w:rFonts w:hint="eastAsia"/>
        </w:rPr>
        <w:t xml:space="preserve">　牧師　聯絡電話　</w:t>
      </w:r>
      <w:r>
        <w:rPr>
          <w:rFonts w:hint="eastAsia"/>
        </w:rPr>
        <w:t>0935 728487</w:t>
      </w:r>
    </w:p>
    <w:p w:rsidR="002477A5" w:rsidRDefault="002477A5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米苑</w:t>
      </w:r>
      <w:proofErr w:type="gramEnd"/>
      <w:r>
        <w:rPr>
          <w:rFonts w:hint="eastAsia"/>
        </w:rPr>
        <w:t>.</w:t>
      </w:r>
      <w:r>
        <w:rPr>
          <w:rFonts w:hint="eastAsia"/>
        </w:rPr>
        <w:t>昂</w:t>
      </w:r>
      <w:proofErr w:type="gramStart"/>
      <w:r>
        <w:rPr>
          <w:rFonts w:hint="eastAsia"/>
        </w:rPr>
        <w:t>璐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　牧師</w:t>
      </w:r>
      <w:r>
        <w:rPr>
          <w:rFonts w:hint="eastAsia"/>
        </w:rPr>
        <w:t xml:space="preserve">  </w:t>
      </w:r>
      <w:r>
        <w:rPr>
          <w:rFonts w:hint="eastAsia"/>
        </w:rPr>
        <w:t>訂購電話</w:t>
      </w:r>
      <w:r>
        <w:rPr>
          <w:rFonts w:hint="eastAsia"/>
        </w:rPr>
        <w:t xml:space="preserve">  0912 524123</w:t>
      </w:r>
    </w:p>
    <w:p w:rsidR="002477A5" w:rsidRDefault="002477A5">
      <w:pPr>
        <w:rPr>
          <w:rFonts w:ascii="Helvetica" w:hAnsi="Helvetica"/>
          <w:color w:val="1C1E21"/>
          <w:sz w:val="23"/>
          <w:szCs w:val="23"/>
          <w:shd w:val="clear" w:color="auto" w:fill="FFFFFF"/>
        </w:rPr>
      </w:pPr>
      <w:r>
        <w:rPr>
          <w:rFonts w:hint="eastAsia"/>
        </w:rPr>
        <w:t xml:space="preserve">    </w:t>
      </w:r>
      <w:r>
        <w:rPr>
          <w:rFonts w:hint="eastAsia"/>
        </w:rPr>
        <w:t>訂購網址</w:t>
      </w:r>
      <w:r>
        <w:rPr>
          <w:rFonts w:hint="eastAsia"/>
        </w:rPr>
        <w:t xml:space="preserve">  : </w:t>
      </w:r>
      <w:hyperlink r:id="rId6" w:history="1">
        <w:r w:rsidR="00B66559" w:rsidRPr="000F4A63">
          <w:rPr>
            <w:rStyle w:val="a3"/>
            <w:rFonts w:ascii="Helvetica" w:hAnsi="Helvetica"/>
            <w:sz w:val="23"/>
            <w:szCs w:val="23"/>
            <w:shd w:val="clear" w:color="auto" w:fill="FFFFFF"/>
          </w:rPr>
          <w:t>https://forms.gle/NPi1KB6bkSEpuxAN9</w:t>
        </w:r>
      </w:hyperlink>
    </w:p>
    <w:p w:rsidR="00FE184D" w:rsidRPr="00B761A1" w:rsidRDefault="00FE184D" w:rsidP="00FE184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r w:rsidRPr="00B761A1">
        <w:rPr>
          <w:rFonts w:ascii="Times New Roman" w:eastAsia="標楷體" w:hAnsi="Times New Roman" w:cs="Times New Roman"/>
          <w:sz w:val="40"/>
          <w:szCs w:val="40"/>
        </w:rPr>
        <w:lastRenderedPageBreak/>
        <w:t>2019</w:t>
      </w:r>
      <w:r w:rsidRPr="00B761A1">
        <w:rPr>
          <w:rFonts w:ascii="Times New Roman" w:eastAsia="標楷體" w:hAnsi="Times New Roman" w:cs="Times New Roman"/>
          <w:sz w:val="40"/>
          <w:szCs w:val="40"/>
        </w:rPr>
        <w:t>鶴岡</w:t>
      </w:r>
      <w:r>
        <w:rPr>
          <w:rFonts w:ascii="Times New Roman" w:eastAsia="標楷體" w:hAnsi="Times New Roman" w:cs="Times New Roman" w:hint="eastAsia"/>
          <w:sz w:val="40"/>
          <w:szCs w:val="40"/>
        </w:rPr>
        <w:t>教會鶴岡文旦</w:t>
      </w:r>
      <w:r w:rsidRPr="00B761A1">
        <w:rPr>
          <w:rFonts w:ascii="Times New Roman" w:eastAsia="標楷體" w:hAnsi="Times New Roman" w:cs="Times New Roman"/>
          <w:sz w:val="40"/>
          <w:szCs w:val="40"/>
        </w:rPr>
        <w:t>訂購單</w:t>
      </w:r>
      <w:r w:rsidRPr="00B761A1">
        <w:rPr>
          <w:rFonts w:ascii="Times New Roman" w:eastAsia="標楷體" w:hAnsi="Times New Roman" w:cs="Times New Roman" w:hint="eastAsia"/>
          <w:sz w:val="40"/>
          <w:szCs w:val="40"/>
        </w:rPr>
        <w:t>（</w:t>
      </w:r>
      <w:r w:rsidRPr="00B761A1">
        <w:rPr>
          <w:rFonts w:ascii="Times New Roman" w:eastAsia="標楷體" w:hAnsi="Times New Roman" w:cs="Times New Roman"/>
          <w:sz w:val="40"/>
          <w:szCs w:val="40"/>
        </w:rPr>
        <w:t>傳真</w:t>
      </w:r>
      <w:r>
        <w:rPr>
          <w:rFonts w:ascii="Times New Roman" w:eastAsia="標楷體" w:hAnsi="Times New Roman" w:cs="Times New Roman" w:hint="eastAsia"/>
          <w:sz w:val="40"/>
          <w:szCs w:val="40"/>
        </w:rPr>
        <w:t>用</w:t>
      </w:r>
      <w:r w:rsidRPr="00B761A1">
        <w:rPr>
          <w:rFonts w:ascii="Times New Roman" w:eastAsia="標楷體" w:hAnsi="Times New Roman" w:cs="Times New Roman" w:hint="eastAsia"/>
          <w:sz w:val="40"/>
          <w:szCs w:val="40"/>
        </w:rPr>
        <w:t>）</w:t>
      </w:r>
    </w:p>
    <w:bookmarkEnd w:id="0"/>
    <w:p w:rsidR="00FE184D" w:rsidRPr="0022561E" w:rsidRDefault="00FE184D" w:rsidP="00FE184D">
      <w:pPr>
        <w:jc w:val="right"/>
        <w:rPr>
          <w:rFonts w:ascii="標楷體" w:eastAsia="標楷體" w:hAnsi="標楷體" w:cs="細明體"/>
          <w:sz w:val="28"/>
          <w:szCs w:val="28"/>
        </w:rPr>
      </w:pPr>
      <w:r w:rsidRPr="0022561E">
        <w:rPr>
          <w:rFonts w:ascii="標楷體" w:eastAsia="標楷體" w:hAnsi="標楷體" w:cs="細明體" w:hint="eastAsia"/>
          <w:sz w:val="28"/>
          <w:szCs w:val="28"/>
        </w:rPr>
        <w:t xml:space="preserve">訂購日期：  </w:t>
      </w:r>
      <w:r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22561E">
        <w:rPr>
          <w:rFonts w:ascii="標楷體" w:eastAsia="標楷體" w:hAnsi="標楷體" w:cs="細明體" w:hint="eastAsia"/>
          <w:sz w:val="28"/>
          <w:szCs w:val="28"/>
        </w:rPr>
        <w:t xml:space="preserve"> 年   月   日</w:t>
      </w:r>
    </w:p>
    <w:tbl>
      <w:tblPr>
        <w:tblStyle w:val="a4"/>
        <w:tblW w:w="8364" w:type="dxa"/>
        <w:tblInd w:w="108" w:type="dxa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2977"/>
      </w:tblGrid>
      <w:tr w:rsidR="00FE184D" w:rsidRPr="00D96BB2" w:rsidTr="001F38DF">
        <w:trPr>
          <w:trHeight w:val="513"/>
        </w:trPr>
        <w:tc>
          <w:tcPr>
            <w:tcW w:w="1985" w:type="dxa"/>
            <w:vAlign w:val="center"/>
          </w:tcPr>
          <w:p w:rsidR="00FE184D" w:rsidRPr="00F310D2" w:rsidRDefault="00FE184D" w:rsidP="001F38DF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310D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品</w:t>
            </w:r>
            <w:r w:rsidRPr="00F310D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F310D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項</w:t>
            </w:r>
          </w:p>
        </w:tc>
        <w:tc>
          <w:tcPr>
            <w:tcW w:w="1843" w:type="dxa"/>
            <w:vAlign w:val="center"/>
          </w:tcPr>
          <w:p w:rsidR="00FE184D" w:rsidRPr="00F310D2" w:rsidRDefault="00FE184D" w:rsidP="001F38DF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310D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鶴岡文</w:t>
            </w:r>
            <w:proofErr w:type="gramStart"/>
            <w:r w:rsidRPr="00F310D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旦</w:t>
            </w:r>
            <w:proofErr w:type="gramEnd"/>
          </w:p>
        </w:tc>
        <w:tc>
          <w:tcPr>
            <w:tcW w:w="1559" w:type="dxa"/>
            <w:vAlign w:val="center"/>
          </w:tcPr>
          <w:p w:rsidR="00FE184D" w:rsidRPr="00F310D2" w:rsidRDefault="00FE184D" w:rsidP="001F38DF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310D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商品規格</w:t>
            </w:r>
          </w:p>
        </w:tc>
        <w:tc>
          <w:tcPr>
            <w:tcW w:w="2977" w:type="dxa"/>
          </w:tcPr>
          <w:p w:rsidR="00FE184D" w:rsidRDefault="00FE184D" w:rsidP="002F2E31">
            <w:pPr>
              <w:spacing w:line="44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761A1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Pr="0022561E">
              <w:rPr>
                <w:rFonts w:ascii="Times New Roman" w:eastAsia="標楷體" w:hAnsi="Times New Roman" w:cs="Times New Roman"/>
                <w:sz w:val="32"/>
                <w:szCs w:val="32"/>
              </w:rPr>
              <w:t>10</w:t>
            </w:r>
            <w:r w:rsidRPr="0022561E">
              <w:rPr>
                <w:rFonts w:ascii="Times New Roman" w:eastAsia="標楷體" w:hAnsi="Times New Roman" w:cs="Times New Roman"/>
                <w:sz w:val="32"/>
                <w:szCs w:val="32"/>
              </w:rPr>
              <w:t>斤裝</w:t>
            </w:r>
            <w:r w:rsidRPr="0022561E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Pr="0022561E">
              <w:rPr>
                <w:rFonts w:ascii="Times New Roman" w:eastAsia="標楷體" w:hAnsi="Times New Roman" w:cs="Times New Roman"/>
                <w:sz w:val="32"/>
                <w:szCs w:val="32"/>
              </w:rPr>
              <w:t>箱</w:t>
            </w:r>
          </w:p>
          <w:p w:rsidR="00FE184D" w:rsidRPr="0022561E" w:rsidRDefault="00FE184D" w:rsidP="002F2E31">
            <w:pPr>
              <w:spacing w:line="44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761A1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22561E">
              <w:rPr>
                <w:rFonts w:ascii="Times New Roman" w:eastAsia="標楷體" w:hAnsi="Times New Roman" w:cs="Times New Roman"/>
                <w:sz w:val="32"/>
                <w:szCs w:val="32"/>
              </w:rPr>
              <w:t>5</w:t>
            </w:r>
            <w:r w:rsidRPr="0022561E">
              <w:rPr>
                <w:rFonts w:ascii="Times New Roman" w:eastAsia="標楷體" w:hAnsi="Times New Roman" w:cs="Times New Roman"/>
                <w:sz w:val="32"/>
                <w:szCs w:val="32"/>
              </w:rPr>
              <w:t>斤裝</w:t>
            </w:r>
            <w:r w:rsidRPr="0022561E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Pr="0022561E">
              <w:rPr>
                <w:rFonts w:ascii="Times New Roman" w:eastAsia="標楷體" w:hAnsi="Times New Roman" w:cs="Times New Roman"/>
                <w:sz w:val="32"/>
                <w:szCs w:val="32"/>
              </w:rPr>
              <w:t>箱</w:t>
            </w:r>
          </w:p>
        </w:tc>
      </w:tr>
      <w:tr w:rsidR="00FE184D" w:rsidRPr="00D96BB2" w:rsidTr="002F2E31">
        <w:trPr>
          <w:trHeight w:val="421"/>
        </w:trPr>
        <w:tc>
          <w:tcPr>
            <w:tcW w:w="1985" w:type="dxa"/>
          </w:tcPr>
          <w:p w:rsidR="00FE184D" w:rsidRPr="00F310D2" w:rsidRDefault="00FE184D" w:rsidP="002F2E3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310D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訂購人</w:t>
            </w:r>
          </w:p>
        </w:tc>
        <w:tc>
          <w:tcPr>
            <w:tcW w:w="1843" w:type="dxa"/>
          </w:tcPr>
          <w:p w:rsidR="00FE184D" w:rsidRPr="00F310D2" w:rsidRDefault="00FE184D" w:rsidP="002F2E31">
            <w:pPr>
              <w:spacing w:line="44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184D" w:rsidRPr="00F310D2" w:rsidRDefault="00FE184D" w:rsidP="002F2E31">
            <w:pPr>
              <w:spacing w:line="440" w:lineRule="atLeas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310D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連絡電話</w:t>
            </w:r>
          </w:p>
        </w:tc>
        <w:tc>
          <w:tcPr>
            <w:tcW w:w="2977" w:type="dxa"/>
          </w:tcPr>
          <w:p w:rsidR="00FE184D" w:rsidRPr="00DB35D8" w:rsidRDefault="00FE184D" w:rsidP="002F2E31">
            <w:pPr>
              <w:spacing w:line="4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184D" w:rsidRPr="00D96BB2" w:rsidTr="002F2E31">
        <w:trPr>
          <w:trHeight w:val="413"/>
        </w:trPr>
        <w:tc>
          <w:tcPr>
            <w:tcW w:w="1985" w:type="dxa"/>
          </w:tcPr>
          <w:p w:rsidR="00FE184D" w:rsidRPr="00F310D2" w:rsidRDefault="00FE184D" w:rsidP="002F2E31">
            <w:pPr>
              <w:spacing w:line="4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310D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收貨人</w:t>
            </w:r>
          </w:p>
        </w:tc>
        <w:tc>
          <w:tcPr>
            <w:tcW w:w="1843" w:type="dxa"/>
          </w:tcPr>
          <w:p w:rsidR="00FE184D" w:rsidRPr="00F310D2" w:rsidRDefault="00FE184D" w:rsidP="002F2E31">
            <w:pPr>
              <w:spacing w:line="44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184D" w:rsidRPr="00F310D2" w:rsidRDefault="00FE184D" w:rsidP="002F2E31">
            <w:pPr>
              <w:spacing w:line="440" w:lineRule="atLeas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310D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連絡</w:t>
            </w:r>
            <w:r w:rsidRPr="00F310D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電話</w:t>
            </w:r>
          </w:p>
        </w:tc>
        <w:tc>
          <w:tcPr>
            <w:tcW w:w="2977" w:type="dxa"/>
          </w:tcPr>
          <w:p w:rsidR="00FE184D" w:rsidRPr="00DB35D8" w:rsidRDefault="00FE184D" w:rsidP="002F2E31">
            <w:pPr>
              <w:spacing w:line="4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184D" w:rsidRPr="00D96BB2" w:rsidTr="002F2E31">
        <w:trPr>
          <w:trHeight w:val="792"/>
        </w:trPr>
        <w:tc>
          <w:tcPr>
            <w:tcW w:w="1985" w:type="dxa"/>
          </w:tcPr>
          <w:p w:rsidR="00FE184D" w:rsidRPr="00791892" w:rsidRDefault="00FE184D" w:rsidP="002F2E31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189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寄</w:t>
            </w:r>
            <w:r w:rsidRPr="007918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達地</w:t>
            </w:r>
            <w:r w:rsidRPr="0079189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址</w:t>
            </w:r>
          </w:p>
        </w:tc>
        <w:tc>
          <w:tcPr>
            <w:tcW w:w="6379" w:type="dxa"/>
            <w:gridSpan w:val="3"/>
          </w:tcPr>
          <w:p w:rsidR="00FE184D" w:rsidRPr="00F310D2" w:rsidRDefault="00FE184D" w:rsidP="002F2E3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310D2">
              <w:rPr>
                <w:rFonts w:ascii="標楷體" w:eastAsia="標楷體" w:hAnsi="標楷體" w:cs="Times New Roman" w:hint="eastAsia"/>
                <w:sz w:val="28"/>
                <w:szCs w:val="28"/>
              </w:rPr>
              <w:t>□□□</w:t>
            </w:r>
          </w:p>
        </w:tc>
      </w:tr>
      <w:tr w:rsidR="00FE184D" w:rsidRPr="00D96BB2" w:rsidTr="002F2E31">
        <w:trPr>
          <w:trHeight w:val="811"/>
        </w:trPr>
        <w:tc>
          <w:tcPr>
            <w:tcW w:w="1985" w:type="dxa"/>
          </w:tcPr>
          <w:p w:rsidR="00FE184D" w:rsidRDefault="00FE184D" w:rsidP="002F2E3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FE184D" w:rsidRDefault="00FE184D" w:rsidP="002F2E3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FE184D" w:rsidRPr="00791892" w:rsidRDefault="00FE184D" w:rsidP="002F2E31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18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匯款方式</w:t>
            </w:r>
          </w:p>
        </w:tc>
        <w:tc>
          <w:tcPr>
            <w:tcW w:w="6379" w:type="dxa"/>
            <w:gridSpan w:val="3"/>
          </w:tcPr>
          <w:p w:rsidR="00FE184D" w:rsidRPr="00F310D2" w:rsidRDefault="00FE184D" w:rsidP="002F2E3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F310D2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貨到付款需</w:t>
            </w:r>
            <w:proofErr w:type="gramStart"/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加收續費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元</w:t>
            </w:r>
            <w:proofErr w:type="gramEnd"/>
          </w:p>
          <w:p w:rsidR="00FE184D" w:rsidRDefault="00FE184D" w:rsidP="002F2E3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F310D2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ATM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轉帳（</w:t>
            </w:r>
            <w:r w:rsidRPr="00F310D2">
              <w:rPr>
                <w:rFonts w:ascii="細明體" w:eastAsia="細明體" w:hAnsi="細明體" w:cs="細明體"/>
                <w:kern w:val="0"/>
                <w:sz w:val="28"/>
                <w:szCs w:val="28"/>
              </w:rPr>
              <w:t>★</w:t>
            </w:r>
            <w:r w:rsidRPr="00F310D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匯款後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請來電</w:t>
            </w:r>
            <w:r w:rsidRPr="00F310D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來信確認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  <w:p w:rsidR="00FE184D" w:rsidRPr="00F310D2" w:rsidRDefault="00FE184D" w:rsidP="002F2E3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</w:t>
            </w:r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匯款帳號末五碼</w:t>
            </w:r>
            <w:r w:rsidRPr="00F310D2">
              <w:rPr>
                <w:rFonts w:ascii="標楷體" w:eastAsia="標楷體" w:hAnsi="標楷體" w:cs="Times New Roman" w:hint="eastAsia"/>
                <w:sz w:val="28"/>
                <w:szCs w:val="28"/>
              </w:rPr>
              <w:t>□□□□□</w:t>
            </w:r>
          </w:p>
          <w:p w:rsidR="00FE184D" w:rsidRPr="00F310D2" w:rsidRDefault="00FE184D" w:rsidP="002F2E3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F310D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瑞穗郵局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/ATM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代碼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-700</w:t>
            </w:r>
          </w:p>
          <w:p w:rsidR="00FE184D" w:rsidRPr="00F310D2" w:rsidRDefault="00FE184D" w:rsidP="002F2E3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F310D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帳號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0091295 0307915</w:t>
            </w:r>
          </w:p>
          <w:p w:rsidR="00FE184D" w:rsidRPr="00DB35D8" w:rsidRDefault="00FE184D" w:rsidP="002F2E3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310D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戶名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Pr="00F310D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花蓮縣鶴岡社區營造協會</w:t>
            </w:r>
          </w:p>
        </w:tc>
      </w:tr>
      <w:tr w:rsidR="00FE184D" w:rsidRPr="00D96BB2" w:rsidTr="002F2E31">
        <w:trPr>
          <w:trHeight w:val="811"/>
        </w:trPr>
        <w:tc>
          <w:tcPr>
            <w:tcW w:w="1985" w:type="dxa"/>
          </w:tcPr>
          <w:p w:rsidR="00FE184D" w:rsidRDefault="00FE184D" w:rsidP="002F2E3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FE184D" w:rsidRDefault="00FE184D" w:rsidP="002F2E3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FE184D" w:rsidRPr="00791892" w:rsidRDefault="00FE184D" w:rsidP="002F2E3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189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收</w:t>
            </w:r>
            <w:r w:rsidR="00F91833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</w:t>
            </w:r>
            <w:r w:rsidRPr="0079189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據</w:t>
            </w:r>
          </w:p>
          <w:p w:rsidR="00FE184D" w:rsidRPr="0022561E" w:rsidRDefault="00FE184D" w:rsidP="002F2E3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9189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寄送地址</w:t>
            </w:r>
          </w:p>
        </w:tc>
        <w:tc>
          <w:tcPr>
            <w:tcW w:w="6379" w:type="dxa"/>
            <w:gridSpan w:val="3"/>
          </w:tcPr>
          <w:p w:rsidR="00FE184D" w:rsidRPr="00F310D2" w:rsidRDefault="00FE184D" w:rsidP="002F2E3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ingdings" w:char="F09F"/>
            </w:r>
            <w:r w:rsidRPr="00F310D2">
              <w:rPr>
                <w:rFonts w:ascii="標楷體" w:eastAsia="標楷體" w:hAnsi="標楷體" w:cs="Times New Roman" w:hint="eastAsia"/>
                <w:sz w:val="28"/>
                <w:szCs w:val="28"/>
              </w:rPr>
              <w:t>收據類型/農民收據</w:t>
            </w:r>
          </w:p>
          <w:p w:rsidR="00FE184D" w:rsidRPr="00F310D2" w:rsidRDefault="00FE184D" w:rsidP="002F2E3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ingdings" w:char="F09F"/>
            </w:r>
            <w:r w:rsidRPr="00F310D2">
              <w:rPr>
                <w:rFonts w:ascii="標楷體" w:eastAsia="標楷體" w:hAnsi="標楷體" w:cs="Times New Roman" w:hint="eastAsia"/>
                <w:sz w:val="28"/>
                <w:szCs w:val="28"/>
              </w:rPr>
              <w:t>姓名/</w:t>
            </w:r>
          </w:p>
          <w:p w:rsidR="00FE184D" w:rsidRPr="00F310D2" w:rsidRDefault="00FE184D" w:rsidP="002F2E3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ingdings" w:char="F09F"/>
            </w:r>
            <w:r w:rsidRPr="00F310D2">
              <w:rPr>
                <w:rFonts w:ascii="標楷體" w:eastAsia="標楷體" w:hAnsi="標楷體" w:cs="Times New Roman" w:hint="eastAsia"/>
                <w:sz w:val="28"/>
                <w:szCs w:val="28"/>
              </w:rPr>
              <w:t>地址/</w:t>
            </w:r>
          </w:p>
          <w:p w:rsidR="00FE184D" w:rsidRPr="00F310D2" w:rsidRDefault="00FE184D" w:rsidP="002F2E3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ingdings" w:char="F09F"/>
            </w:r>
            <w:r w:rsidRPr="00F310D2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  <w:r w:rsidRPr="00F310D2">
              <w:rPr>
                <w:rFonts w:ascii="標楷體" w:eastAsia="標楷體" w:hAnsi="標楷體" w:cs="Times New Roman" w:hint="eastAsia"/>
                <w:sz w:val="28"/>
                <w:szCs w:val="28"/>
              </w:rPr>
              <w:t>手機/</w:t>
            </w:r>
          </w:p>
          <w:p w:rsidR="00FE184D" w:rsidRPr="00F310D2" w:rsidRDefault="00FE184D" w:rsidP="002F2E3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ingdings" w:char="F09F"/>
            </w:r>
            <w:proofErr w:type="gramStart"/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公司抬照</w:t>
            </w:r>
            <w:proofErr w:type="gramEnd"/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</w:p>
          <w:p w:rsidR="00FE184D" w:rsidRPr="00F310D2" w:rsidRDefault="00FE184D" w:rsidP="002F2E3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ingdings" w:char="F09F"/>
            </w:r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統編</w:t>
            </w:r>
            <w:r w:rsidRPr="00F310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</w:p>
        </w:tc>
      </w:tr>
      <w:tr w:rsidR="00FE184D" w:rsidRPr="00D96BB2" w:rsidTr="002F2E31">
        <w:trPr>
          <w:trHeight w:val="811"/>
        </w:trPr>
        <w:tc>
          <w:tcPr>
            <w:tcW w:w="1985" w:type="dxa"/>
          </w:tcPr>
          <w:p w:rsidR="00FE184D" w:rsidRDefault="00FE184D" w:rsidP="002F2E3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FE184D" w:rsidRPr="00791892" w:rsidRDefault="00FE184D" w:rsidP="002F2E31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9189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洽詢處</w:t>
            </w:r>
          </w:p>
        </w:tc>
        <w:tc>
          <w:tcPr>
            <w:tcW w:w="6379" w:type="dxa"/>
            <w:gridSpan w:val="3"/>
          </w:tcPr>
          <w:p w:rsidR="00FE184D" w:rsidRPr="00F310D2" w:rsidRDefault="00FE184D" w:rsidP="002F2E31">
            <w:pPr>
              <w:shd w:val="clear" w:color="auto" w:fill="FFFFFF"/>
              <w:rPr>
                <w:rFonts w:ascii="標楷體" w:eastAsia="標楷體" w:hAnsi="標楷體" w:cs="Arial"/>
                <w:kern w:val="0"/>
                <w:sz w:val="22"/>
              </w:rPr>
            </w:pPr>
            <w:r w:rsidRPr="00F310D2">
              <w:rPr>
                <w:rFonts w:ascii="標楷體" w:eastAsia="標楷體" w:hAnsi="標楷體" w:cs="Times New Roman" w:hint="eastAsia"/>
                <w:kern w:val="0"/>
                <w:sz w:val="22"/>
              </w:rPr>
              <w:t>電子郵件/</w:t>
            </w:r>
            <w:r w:rsidRPr="00F310D2">
              <w:rPr>
                <w:rFonts w:ascii="Times New Roman" w:eastAsia="標楷體" w:hAnsi="Times New Roman" w:cs="Times New Roman"/>
                <w:kern w:val="0"/>
                <w:sz w:val="22"/>
              </w:rPr>
              <w:t>wirok2016@gmail.com</w:t>
            </w:r>
          </w:p>
          <w:p w:rsidR="00FE184D" w:rsidRPr="00F310D2" w:rsidRDefault="00FE184D" w:rsidP="002F2E31">
            <w:pPr>
              <w:widowControl/>
              <w:shd w:val="clear" w:color="auto" w:fill="FFFFFF"/>
              <w:rPr>
                <w:rFonts w:ascii="標楷體" w:eastAsia="標楷體" w:hAnsi="標楷體" w:cs="Arial"/>
                <w:kern w:val="0"/>
                <w:sz w:val="22"/>
              </w:rPr>
            </w:pPr>
            <w:r w:rsidRPr="00F310D2">
              <w:rPr>
                <w:rFonts w:ascii="標楷體" w:eastAsia="標楷體" w:hAnsi="標楷體" w:cs="Arial" w:hint="eastAsia"/>
                <w:kern w:val="0"/>
                <w:sz w:val="22"/>
              </w:rPr>
              <w:t>地址/花蓮縣瑞穗鄉鶴岡村屋拉力二街</w:t>
            </w:r>
            <w:r w:rsidRPr="00F310D2">
              <w:rPr>
                <w:rFonts w:ascii="Times New Roman" w:eastAsia="標楷體" w:hAnsi="Times New Roman" w:cs="Times New Roman"/>
                <w:kern w:val="0"/>
                <w:sz w:val="22"/>
              </w:rPr>
              <w:t>94</w:t>
            </w:r>
            <w:r w:rsidRPr="00F310D2">
              <w:rPr>
                <w:rFonts w:ascii="標楷體" w:eastAsia="標楷體" w:hAnsi="標楷體" w:cs="Arial" w:hint="eastAsia"/>
                <w:kern w:val="0"/>
                <w:sz w:val="22"/>
              </w:rPr>
              <w:t>號</w:t>
            </w:r>
          </w:p>
          <w:p w:rsidR="00FE184D" w:rsidRPr="00F310D2" w:rsidRDefault="00FE184D" w:rsidP="002F2E31">
            <w:pPr>
              <w:widowControl/>
              <w:shd w:val="clear" w:color="auto" w:fill="FFFFFF"/>
              <w:rPr>
                <w:rFonts w:ascii="標楷體" w:eastAsia="標楷體" w:hAnsi="標楷體" w:cs="Arial"/>
                <w:kern w:val="0"/>
                <w:sz w:val="22"/>
              </w:rPr>
            </w:pPr>
            <w:r w:rsidRPr="00F310D2">
              <w:rPr>
                <w:rFonts w:ascii="標楷體" w:eastAsia="標楷體" w:hAnsi="標楷體" w:cs="Arial" w:hint="eastAsia"/>
                <w:kern w:val="0"/>
                <w:sz w:val="22"/>
              </w:rPr>
              <w:t>聯絡人/</w:t>
            </w:r>
            <w:r>
              <w:rPr>
                <w:rFonts w:ascii="標楷體" w:eastAsia="標楷體" w:hAnsi="標楷體" w:cs="Arial" w:hint="eastAsia"/>
                <w:kern w:val="0"/>
                <w:sz w:val="22"/>
              </w:rPr>
              <w:t>NAMOH-ARANG 那麼好.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  <w:sz w:val="22"/>
              </w:rPr>
              <w:t>丫讓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牧師</w:t>
            </w:r>
          </w:p>
          <w:p w:rsidR="00FE184D" w:rsidRPr="00F310D2" w:rsidRDefault="00FE184D" w:rsidP="002F2E31">
            <w:pPr>
              <w:widowControl/>
              <w:shd w:val="clear" w:color="auto" w:fill="FFFFFF"/>
              <w:rPr>
                <w:rFonts w:ascii="標楷體" w:eastAsia="標楷體" w:hAnsi="標楷體" w:cs="Arial"/>
                <w:kern w:val="0"/>
                <w:sz w:val="22"/>
              </w:rPr>
            </w:pPr>
            <w:r w:rsidRPr="00F310D2">
              <w:rPr>
                <w:rFonts w:ascii="標楷體" w:eastAsia="標楷體" w:hAnsi="標楷體" w:cs="Arial" w:hint="eastAsia"/>
                <w:kern w:val="0"/>
                <w:sz w:val="22"/>
              </w:rPr>
              <w:t>手機/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0912-524123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 xml:space="preserve">  </w:t>
            </w:r>
            <w:proofErr w:type="gramStart"/>
            <w:r w:rsidRPr="00F310D2">
              <w:rPr>
                <w:rFonts w:ascii="Times New Roman" w:eastAsia="標楷體" w:hAnsi="Times New Roman" w:cs="Times New Roman"/>
                <w:kern w:val="0"/>
                <w:sz w:val="22"/>
              </w:rPr>
              <w:t>（</w:t>
            </w:r>
            <w:proofErr w:type="gramEnd"/>
            <w:r w:rsidRPr="00472E6F">
              <w:rPr>
                <w:rFonts w:ascii="細明體" w:eastAsia="細明體" w:hAnsi="細明體" w:cs="細明體"/>
                <w:kern w:val="0"/>
                <w:szCs w:val="24"/>
              </w:rPr>
              <w:t>★</w:t>
            </w:r>
            <w:r w:rsidRPr="00F310D2">
              <w:rPr>
                <w:rFonts w:ascii="Times New Roman" w:eastAsia="標楷體" w:hAnsi="Times New Roman" w:cs="Times New Roman"/>
                <w:kern w:val="0"/>
                <w:sz w:val="22"/>
              </w:rPr>
              <w:t>請於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8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：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00-18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：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00</w:t>
            </w:r>
            <w:r w:rsidRPr="00F310D2">
              <w:rPr>
                <w:rFonts w:ascii="Times New Roman" w:eastAsia="標楷體" w:hAnsi="Times New Roman" w:cs="Times New Roman"/>
                <w:kern w:val="0"/>
                <w:sz w:val="22"/>
              </w:rPr>
              <w:t>來電</w:t>
            </w:r>
            <w:proofErr w:type="gramStart"/>
            <w:r w:rsidRPr="00F310D2">
              <w:rPr>
                <w:rFonts w:ascii="Times New Roman" w:eastAsia="標楷體" w:hAnsi="Times New Roman" w:cs="Times New Roman"/>
                <w:kern w:val="0"/>
                <w:sz w:val="22"/>
              </w:rPr>
              <w:t>）</w:t>
            </w:r>
            <w:proofErr w:type="gramEnd"/>
          </w:p>
          <w:p w:rsidR="00FE184D" w:rsidRPr="00F310D2" w:rsidRDefault="00FE184D" w:rsidP="002F2E31">
            <w:pPr>
              <w:widowControl/>
              <w:shd w:val="clear" w:color="auto" w:fill="FFFFFF"/>
              <w:rPr>
                <w:rFonts w:ascii="標楷體" w:eastAsia="標楷體" w:hAnsi="標楷體" w:cs="Arial"/>
                <w:kern w:val="0"/>
                <w:sz w:val="22"/>
              </w:rPr>
            </w:pPr>
            <w:r w:rsidRPr="00F310D2">
              <w:rPr>
                <w:rFonts w:ascii="標楷體" w:eastAsia="標楷體" w:hAnsi="標楷體" w:cs="Arial" w:hint="eastAsia"/>
                <w:kern w:val="0"/>
                <w:sz w:val="22"/>
              </w:rPr>
              <w:t>電話/</w:t>
            </w:r>
            <w:r w:rsidRPr="00F310D2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03-8871665</w:t>
            </w:r>
          </w:p>
        </w:tc>
      </w:tr>
    </w:tbl>
    <w:p w:rsidR="00FE184D" w:rsidRPr="00F310D2" w:rsidRDefault="00FE184D" w:rsidP="00FE184D">
      <w:pPr>
        <w:pStyle w:val="a5"/>
        <w:numPr>
          <w:ilvl w:val="0"/>
          <w:numId w:val="1"/>
        </w:numPr>
        <w:ind w:leftChars="0"/>
        <w:jc w:val="both"/>
        <w:rPr>
          <w:rFonts w:ascii="Times New Roman" w:eastAsia="文鼎細楷" w:hAnsi="Times New Roman" w:cs="Times New Roman"/>
          <w:szCs w:val="24"/>
        </w:rPr>
      </w:pPr>
      <w:r w:rsidRPr="00472E6F">
        <w:rPr>
          <w:rFonts w:ascii="Times New Roman" w:eastAsia="文鼎細楷" w:hAnsi="Times New Roman" w:cs="Times New Roman"/>
          <w:b/>
          <w:sz w:val="32"/>
          <w:szCs w:val="32"/>
        </w:rPr>
        <w:t>表格填寫完</w:t>
      </w:r>
      <w:r w:rsidRPr="00472E6F">
        <w:rPr>
          <w:rFonts w:ascii="Times New Roman" w:eastAsia="文鼎細楷" w:hAnsi="Times New Roman" w:cs="Times New Roman" w:hint="eastAsia"/>
          <w:b/>
          <w:sz w:val="32"/>
          <w:szCs w:val="32"/>
        </w:rPr>
        <w:t>：</w:t>
      </w:r>
      <w:r w:rsidRPr="00472E6F">
        <w:rPr>
          <w:rFonts w:ascii="Times New Roman" w:eastAsia="文鼎細楷" w:hAnsi="Times New Roman" w:cs="Times New Roman"/>
          <w:b/>
          <w:sz w:val="32"/>
          <w:szCs w:val="32"/>
        </w:rPr>
        <w:t>請回傳至</w:t>
      </w:r>
      <w:r w:rsidRPr="00472E6F">
        <w:rPr>
          <w:rFonts w:ascii="Times New Roman" w:eastAsia="文鼎細楷" w:hAnsi="Times New Roman" w:cs="Times New Roman"/>
          <w:b/>
          <w:sz w:val="32"/>
          <w:szCs w:val="32"/>
        </w:rPr>
        <w:t>03-8872582</w:t>
      </w:r>
      <w:r w:rsidRPr="00472E6F">
        <w:rPr>
          <w:rFonts w:ascii="Times New Roman" w:eastAsia="文鼎細楷" w:hAnsi="Times New Roman" w:cs="Times New Roman"/>
          <w:b/>
          <w:sz w:val="32"/>
          <w:szCs w:val="32"/>
        </w:rPr>
        <w:t>。</w:t>
      </w:r>
    </w:p>
    <w:p w:rsidR="00FE184D" w:rsidRPr="00FE184D" w:rsidRDefault="00FE184D">
      <w:r>
        <w:rPr>
          <w:noProof/>
        </w:rPr>
        <w:lastRenderedPageBreak/>
        <w:drawing>
          <wp:inline distT="0" distB="0" distL="0" distR="0" wp14:anchorId="2F866C93" wp14:editId="5300233C">
            <wp:extent cx="5269292" cy="2305050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kang_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92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84D" w:rsidRPr="00FE184D" w:rsidSect="00CD60B7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文鼎細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942CE"/>
    <w:multiLevelType w:val="hybridMultilevel"/>
    <w:tmpl w:val="66369FD6"/>
    <w:lvl w:ilvl="0" w:tplc="FA589FD6">
      <w:start w:val="1"/>
      <w:numFmt w:val="bullet"/>
      <w:lvlText w:val="●"/>
      <w:lvlJc w:val="left"/>
      <w:pPr>
        <w:ind w:left="360" w:hanging="360"/>
      </w:pPr>
      <w:rPr>
        <w:rFonts w:ascii="文鼎細楷" w:eastAsia="文鼎細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63"/>
    <w:rsid w:val="001F38DF"/>
    <w:rsid w:val="002477A5"/>
    <w:rsid w:val="00830DA1"/>
    <w:rsid w:val="00862E78"/>
    <w:rsid w:val="009507A8"/>
    <w:rsid w:val="00A909D7"/>
    <w:rsid w:val="00B66559"/>
    <w:rsid w:val="00BE2194"/>
    <w:rsid w:val="00CD60B7"/>
    <w:rsid w:val="00CF616E"/>
    <w:rsid w:val="00D16663"/>
    <w:rsid w:val="00DE035F"/>
    <w:rsid w:val="00F91833"/>
    <w:rsid w:val="00FE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5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E184D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FE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84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830D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5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E184D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FE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84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830D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NPi1KB6bkSEpuxAN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蕭景宗</cp:lastModifiedBy>
  <cp:revision>2</cp:revision>
  <dcterms:created xsi:type="dcterms:W3CDTF">2019-08-26T06:48:00Z</dcterms:created>
  <dcterms:modified xsi:type="dcterms:W3CDTF">2019-08-26T06:48:00Z</dcterms:modified>
</cp:coreProperties>
</file>