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231E26" w:rsidRDefault="00E84D7D" w:rsidP="00E84D7D">
      <w:pPr>
        <w:snapToGrid w:val="0"/>
        <w:spacing w:line="400" w:lineRule="exact"/>
        <w:jc w:val="center"/>
        <w:rPr>
          <w:rFonts w:eastAsia="標楷體"/>
          <w:b/>
          <w:sz w:val="40"/>
          <w:szCs w:val="28"/>
        </w:rPr>
      </w:pPr>
      <w:r w:rsidRPr="00E84D7D">
        <w:rPr>
          <w:rFonts w:eastAsia="標楷體" w:hint="eastAsia"/>
          <w:b/>
          <w:sz w:val="40"/>
          <w:szCs w:val="28"/>
        </w:rPr>
        <w:t>阿美</w:t>
      </w:r>
      <w:proofErr w:type="gramStart"/>
      <w:r w:rsidRPr="00E84D7D">
        <w:rPr>
          <w:rFonts w:eastAsia="標楷體" w:hint="eastAsia"/>
          <w:b/>
          <w:sz w:val="40"/>
          <w:szCs w:val="28"/>
        </w:rPr>
        <w:t>族語主禱文</w:t>
      </w:r>
      <w:proofErr w:type="gramEnd"/>
      <w:r w:rsidR="00231E26" w:rsidRPr="00E84D7D">
        <w:rPr>
          <w:rFonts w:eastAsia="標楷體" w:hint="eastAsia"/>
          <w:b/>
          <w:sz w:val="40"/>
          <w:szCs w:val="28"/>
        </w:rPr>
        <w:t>O TOLON NO TAPANG</w:t>
      </w:r>
    </w:p>
    <w:p w:rsidR="00E84D7D" w:rsidRPr="00E84D7D" w:rsidRDefault="00E84D7D" w:rsidP="00E84D7D">
      <w:pPr>
        <w:snapToGrid w:val="0"/>
        <w:spacing w:line="400" w:lineRule="exact"/>
        <w:jc w:val="center"/>
        <w:rPr>
          <w:rFonts w:eastAsia="標楷體"/>
          <w:b/>
          <w:sz w:val="44"/>
          <w:szCs w:val="28"/>
        </w:rPr>
      </w:pPr>
    </w:p>
    <w:p w:rsidR="00231E26" w:rsidRPr="00E84D7D" w:rsidRDefault="00231E26" w:rsidP="00231E26">
      <w:pPr>
        <w:snapToGrid w:val="0"/>
        <w:spacing w:line="400" w:lineRule="exact"/>
        <w:jc w:val="both"/>
        <w:rPr>
          <w:rFonts w:eastAsia="標楷體"/>
          <w:sz w:val="44"/>
          <w:szCs w:val="28"/>
        </w:rPr>
      </w:pPr>
      <w:proofErr w:type="spellStart"/>
      <w:r w:rsidRPr="00E84D7D">
        <w:rPr>
          <w:rFonts w:eastAsia="標楷體" w:hint="eastAsia"/>
          <w:sz w:val="44"/>
          <w:szCs w:val="28"/>
        </w:rPr>
        <w:t>Wama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niyam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i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kakarayan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, </w:t>
      </w:r>
      <w:proofErr w:type="spellStart"/>
      <w:r w:rsidRPr="00E84D7D">
        <w:rPr>
          <w:rFonts w:eastAsia="標楷體" w:hint="eastAsia"/>
          <w:sz w:val="44"/>
          <w:szCs w:val="28"/>
        </w:rPr>
        <w:t>nanay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mapahemek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proofErr w:type="gramStart"/>
      <w:r w:rsidRPr="00E84D7D">
        <w:rPr>
          <w:rFonts w:eastAsia="標楷體" w:hint="eastAsia"/>
          <w:sz w:val="44"/>
          <w:szCs w:val="28"/>
        </w:rPr>
        <w:t>ko</w:t>
      </w:r>
      <w:proofErr w:type="spellEnd"/>
      <w:proofErr w:type="gram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nika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fangcal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no </w:t>
      </w:r>
      <w:proofErr w:type="spellStart"/>
      <w:r w:rsidRPr="00E84D7D">
        <w:rPr>
          <w:rFonts w:eastAsia="標楷體" w:hint="eastAsia"/>
          <w:sz w:val="44"/>
          <w:szCs w:val="28"/>
        </w:rPr>
        <w:t>ngangan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/>
          <w:sz w:val="44"/>
          <w:szCs w:val="28"/>
        </w:rPr>
        <w:t>I</w:t>
      </w:r>
      <w:r w:rsidRPr="00E84D7D">
        <w:rPr>
          <w:rFonts w:eastAsia="標楷體" w:hint="eastAsia"/>
          <w:sz w:val="44"/>
          <w:szCs w:val="28"/>
        </w:rPr>
        <w:t>so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. </w:t>
      </w:r>
      <w:proofErr w:type="spellStart"/>
      <w:r w:rsidRPr="00E84D7D">
        <w:rPr>
          <w:rFonts w:eastAsia="標楷體" w:hint="eastAsia"/>
          <w:sz w:val="44"/>
          <w:szCs w:val="28"/>
        </w:rPr>
        <w:t>Pataynien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proofErr w:type="gramStart"/>
      <w:r w:rsidRPr="00E84D7D">
        <w:rPr>
          <w:rFonts w:eastAsia="標楷體" w:hint="eastAsia"/>
          <w:sz w:val="44"/>
          <w:szCs w:val="28"/>
        </w:rPr>
        <w:t>ko</w:t>
      </w:r>
      <w:proofErr w:type="spellEnd"/>
      <w:proofErr w:type="gram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nikowanan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/>
          <w:sz w:val="44"/>
          <w:szCs w:val="28"/>
        </w:rPr>
        <w:t>I</w:t>
      </w:r>
      <w:r w:rsidRPr="00E84D7D">
        <w:rPr>
          <w:rFonts w:eastAsia="標楷體" w:hint="eastAsia"/>
          <w:sz w:val="44"/>
          <w:szCs w:val="28"/>
        </w:rPr>
        <w:t>so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a </w:t>
      </w:r>
      <w:proofErr w:type="spellStart"/>
      <w:r w:rsidRPr="00E84D7D">
        <w:rPr>
          <w:rFonts w:eastAsia="標楷體" w:hint="eastAsia"/>
          <w:sz w:val="44"/>
          <w:szCs w:val="28"/>
        </w:rPr>
        <w:t>kitakit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. </w:t>
      </w:r>
      <w:proofErr w:type="spellStart"/>
      <w:r w:rsidRPr="00E84D7D">
        <w:rPr>
          <w:rFonts w:eastAsia="標楷體" w:hint="eastAsia"/>
          <w:sz w:val="44"/>
          <w:szCs w:val="28"/>
        </w:rPr>
        <w:t>Palahecien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proofErr w:type="gramStart"/>
      <w:r w:rsidRPr="00E84D7D">
        <w:rPr>
          <w:rFonts w:eastAsia="標楷體" w:hint="eastAsia"/>
          <w:sz w:val="44"/>
          <w:szCs w:val="28"/>
        </w:rPr>
        <w:t>ko</w:t>
      </w:r>
      <w:proofErr w:type="spellEnd"/>
      <w:proofErr w:type="gram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nafaloco</w:t>
      </w:r>
      <w:r w:rsidRPr="00E84D7D">
        <w:rPr>
          <w:rFonts w:eastAsia="標楷體"/>
          <w:sz w:val="44"/>
          <w:szCs w:val="28"/>
        </w:rPr>
        <w:t>’</w:t>
      </w:r>
      <w:r w:rsidRPr="00E84D7D">
        <w:rPr>
          <w:rFonts w:eastAsia="標楷體" w:hint="eastAsia"/>
          <w:sz w:val="44"/>
          <w:szCs w:val="28"/>
        </w:rPr>
        <w:t>an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/>
          <w:sz w:val="44"/>
          <w:szCs w:val="28"/>
        </w:rPr>
        <w:t>I</w:t>
      </w:r>
      <w:r w:rsidRPr="00E84D7D">
        <w:rPr>
          <w:rFonts w:eastAsia="標楷體" w:hint="eastAsia"/>
          <w:sz w:val="44"/>
          <w:szCs w:val="28"/>
        </w:rPr>
        <w:t>so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itini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i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kala^no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matiya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ono </w:t>
      </w:r>
      <w:proofErr w:type="spellStart"/>
      <w:r w:rsidRPr="00E84D7D">
        <w:rPr>
          <w:rFonts w:eastAsia="標楷體" w:hint="eastAsia"/>
          <w:sz w:val="44"/>
          <w:szCs w:val="28"/>
        </w:rPr>
        <w:t>i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kakarayananay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. </w:t>
      </w:r>
      <w:proofErr w:type="spellStart"/>
      <w:proofErr w:type="gramStart"/>
      <w:r w:rsidRPr="00E84D7D">
        <w:rPr>
          <w:rFonts w:eastAsia="標楷體"/>
          <w:sz w:val="44"/>
          <w:szCs w:val="28"/>
        </w:rPr>
        <w:t>P</w:t>
      </w:r>
      <w:r w:rsidRPr="00E84D7D">
        <w:rPr>
          <w:rFonts w:eastAsia="標楷體" w:hint="eastAsia"/>
          <w:sz w:val="44"/>
          <w:szCs w:val="28"/>
        </w:rPr>
        <w:t>afelien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kami to no </w:t>
      </w:r>
      <w:proofErr w:type="spellStart"/>
      <w:r w:rsidRPr="00E84D7D">
        <w:rPr>
          <w:rFonts w:eastAsia="標楷體" w:hint="eastAsia"/>
          <w:sz w:val="44"/>
          <w:szCs w:val="28"/>
        </w:rPr>
        <w:t>aniniay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a </w:t>
      </w:r>
      <w:proofErr w:type="spellStart"/>
      <w:r w:rsidRPr="00E84D7D">
        <w:rPr>
          <w:rFonts w:eastAsia="標楷體" w:hint="eastAsia"/>
          <w:sz w:val="44"/>
          <w:szCs w:val="28"/>
        </w:rPr>
        <w:t>saka</w:t>
      </w:r>
      <w:r w:rsidRPr="00E84D7D">
        <w:rPr>
          <w:rFonts w:eastAsia="標楷體"/>
          <w:sz w:val="44"/>
          <w:szCs w:val="28"/>
        </w:rPr>
        <w:t>’</w:t>
      </w:r>
      <w:r w:rsidRPr="00E84D7D">
        <w:rPr>
          <w:rFonts w:eastAsia="標楷體" w:hint="eastAsia"/>
          <w:sz w:val="44"/>
          <w:szCs w:val="28"/>
        </w:rPr>
        <w:t>orip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niyam</w:t>
      </w:r>
      <w:proofErr w:type="spellEnd"/>
      <w:r w:rsidRPr="00E84D7D">
        <w:rPr>
          <w:rFonts w:eastAsia="標楷體" w:hint="eastAsia"/>
          <w:sz w:val="44"/>
          <w:szCs w:val="28"/>
        </w:rPr>
        <w:t>.</w:t>
      </w:r>
      <w:proofErr w:type="gram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Hepolen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ko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raraw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niyam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, </w:t>
      </w:r>
      <w:proofErr w:type="spellStart"/>
      <w:r w:rsidRPr="00E84D7D">
        <w:rPr>
          <w:rFonts w:eastAsia="標楷體" w:hint="eastAsia"/>
          <w:sz w:val="44"/>
          <w:szCs w:val="28"/>
        </w:rPr>
        <w:t>matiya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o </w:t>
      </w:r>
      <w:proofErr w:type="spellStart"/>
      <w:r w:rsidRPr="00E84D7D">
        <w:rPr>
          <w:rFonts w:eastAsia="標楷體" w:hint="eastAsia"/>
          <w:sz w:val="44"/>
          <w:szCs w:val="28"/>
        </w:rPr>
        <w:t>nipihepol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niyam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to </w:t>
      </w:r>
      <w:proofErr w:type="spellStart"/>
      <w:r w:rsidRPr="00E84D7D">
        <w:rPr>
          <w:rFonts w:eastAsia="標楷體" w:hint="eastAsia"/>
          <w:sz w:val="44"/>
          <w:szCs w:val="28"/>
        </w:rPr>
        <w:t>pararaway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i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proofErr w:type="gramStart"/>
      <w:r w:rsidRPr="00E84D7D">
        <w:rPr>
          <w:rFonts w:eastAsia="標楷體" w:hint="eastAsia"/>
          <w:sz w:val="44"/>
          <w:szCs w:val="28"/>
        </w:rPr>
        <w:t>tamiyanan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.</w:t>
      </w:r>
      <w:proofErr w:type="gram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proofErr w:type="gramStart"/>
      <w:r w:rsidRPr="00E84D7D">
        <w:rPr>
          <w:rFonts w:eastAsia="標楷體" w:hint="eastAsia"/>
          <w:sz w:val="44"/>
          <w:szCs w:val="28"/>
        </w:rPr>
        <w:t>Keriden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kami to </w:t>
      </w:r>
      <w:proofErr w:type="spellStart"/>
      <w:r w:rsidRPr="00E84D7D">
        <w:rPr>
          <w:rFonts w:eastAsia="標楷體" w:hint="eastAsia"/>
          <w:sz w:val="44"/>
          <w:szCs w:val="28"/>
        </w:rPr>
        <w:t>sakacaaw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ka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sawi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niyam</w:t>
      </w:r>
      <w:proofErr w:type="spellEnd"/>
      <w:r w:rsidRPr="00E84D7D">
        <w:rPr>
          <w:rFonts w:eastAsia="標楷體" w:hint="eastAsia"/>
          <w:sz w:val="44"/>
          <w:szCs w:val="28"/>
        </w:rPr>
        <w:t>.</w:t>
      </w:r>
      <w:proofErr w:type="gram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proofErr w:type="gramStart"/>
      <w:r w:rsidRPr="00E84D7D">
        <w:rPr>
          <w:rFonts w:eastAsia="標楷體" w:hint="eastAsia"/>
          <w:sz w:val="44"/>
          <w:szCs w:val="28"/>
        </w:rPr>
        <w:t>Pa</w:t>
      </w:r>
      <w:r w:rsidRPr="00E84D7D">
        <w:rPr>
          <w:rFonts w:eastAsia="標楷體"/>
          <w:sz w:val="44"/>
          <w:szCs w:val="28"/>
        </w:rPr>
        <w:t>’</w:t>
      </w:r>
      <w:r w:rsidRPr="00E84D7D">
        <w:rPr>
          <w:rFonts w:eastAsia="標楷體" w:hint="eastAsia"/>
          <w:sz w:val="44"/>
          <w:szCs w:val="28"/>
        </w:rPr>
        <w:t>oripen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kami a </w:t>
      </w:r>
      <w:proofErr w:type="spellStart"/>
      <w:r w:rsidRPr="00E84D7D">
        <w:rPr>
          <w:rFonts w:eastAsia="標楷體" w:hint="eastAsia"/>
          <w:sz w:val="44"/>
          <w:szCs w:val="28"/>
        </w:rPr>
        <w:t>paliyas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nai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tatiihay</w:t>
      </w:r>
      <w:proofErr w:type="spellEnd"/>
      <w:r w:rsidRPr="00E84D7D">
        <w:rPr>
          <w:rFonts w:eastAsia="標楷體" w:hint="eastAsia"/>
          <w:sz w:val="44"/>
          <w:szCs w:val="28"/>
        </w:rPr>
        <w:t>.</w:t>
      </w:r>
      <w:proofErr w:type="gramEnd"/>
      <w:r w:rsidRPr="00E84D7D">
        <w:rPr>
          <w:rFonts w:eastAsia="標楷體" w:hint="eastAsia"/>
          <w:sz w:val="44"/>
          <w:szCs w:val="28"/>
        </w:rPr>
        <w:t xml:space="preserve"> </w:t>
      </w:r>
      <w:proofErr w:type="spellStart"/>
      <w:r w:rsidRPr="00E84D7D">
        <w:rPr>
          <w:rFonts w:eastAsia="標楷體" w:hint="eastAsia"/>
          <w:sz w:val="44"/>
          <w:szCs w:val="28"/>
        </w:rPr>
        <w:t>Nawhani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, o </w:t>
      </w:r>
      <w:proofErr w:type="spellStart"/>
      <w:proofErr w:type="gramStart"/>
      <w:r w:rsidRPr="00E84D7D">
        <w:rPr>
          <w:rFonts w:eastAsia="標楷體" w:hint="eastAsia"/>
          <w:sz w:val="44"/>
          <w:szCs w:val="28"/>
        </w:rPr>
        <w:t>mikowanay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,</w:t>
      </w:r>
      <w:proofErr w:type="gramEnd"/>
      <w:r w:rsidRPr="00E84D7D">
        <w:rPr>
          <w:rFonts w:eastAsia="標楷體" w:hint="eastAsia"/>
          <w:sz w:val="44"/>
          <w:szCs w:val="28"/>
        </w:rPr>
        <w:t xml:space="preserve"> o </w:t>
      </w:r>
      <w:proofErr w:type="spellStart"/>
      <w:r w:rsidRPr="00E84D7D">
        <w:rPr>
          <w:rFonts w:eastAsia="標楷體" w:hint="eastAsia"/>
          <w:sz w:val="44"/>
          <w:szCs w:val="28"/>
        </w:rPr>
        <w:t>ci</w:t>
      </w:r>
      <w:r w:rsidRPr="00E84D7D">
        <w:rPr>
          <w:rFonts w:eastAsia="標楷體"/>
          <w:sz w:val="44"/>
          <w:szCs w:val="28"/>
        </w:rPr>
        <w:t>’</w:t>
      </w:r>
      <w:r w:rsidRPr="00E84D7D">
        <w:rPr>
          <w:rFonts w:eastAsia="標楷體" w:hint="eastAsia"/>
          <w:sz w:val="44"/>
          <w:szCs w:val="28"/>
        </w:rPr>
        <w:t>icelay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, o </w:t>
      </w:r>
      <w:proofErr w:type="spellStart"/>
      <w:r w:rsidRPr="00E84D7D">
        <w:rPr>
          <w:rFonts w:eastAsia="標楷體" w:hint="eastAsia"/>
          <w:sz w:val="44"/>
          <w:szCs w:val="28"/>
        </w:rPr>
        <w:t>ci^edilay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 Kiso </w:t>
      </w:r>
      <w:proofErr w:type="spellStart"/>
      <w:r w:rsidRPr="00E84D7D">
        <w:rPr>
          <w:rFonts w:eastAsia="標楷體" w:hint="eastAsia"/>
          <w:sz w:val="44"/>
          <w:szCs w:val="28"/>
        </w:rPr>
        <w:t>amida</w:t>
      </w:r>
      <w:r w:rsidRPr="00E84D7D">
        <w:rPr>
          <w:rFonts w:eastAsia="標楷體"/>
          <w:sz w:val="44"/>
          <w:szCs w:val="28"/>
        </w:rPr>
        <w:t>’</w:t>
      </w:r>
      <w:r w:rsidRPr="00E84D7D">
        <w:rPr>
          <w:rFonts w:eastAsia="標楷體" w:hint="eastAsia"/>
          <w:sz w:val="44"/>
          <w:szCs w:val="28"/>
        </w:rPr>
        <w:t>oc</w:t>
      </w:r>
      <w:proofErr w:type="spellEnd"/>
      <w:r w:rsidRPr="00E84D7D">
        <w:rPr>
          <w:rFonts w:eastAsia="標楷體" w:hint="eastAsia"/>
          <w:sz w:val="44"/>
          <w:szCs w:val="28"/>
        </w:rPr>
        <w:t xml:space="preserve">. </w:t>
      </w:r>
      <w:proofErr w:type="gramStart"/>
      <w:r w:rsidRPr="00E84D7D">
        <w:rPr>
          <w:rFonts w:eastAsia="標楷體" w:hint="eastAsia"/>
          <w:sz w:val="44"/>
          <w:szCs w:val="28"/>
        </w:rPr>
        <w:t>Amin.</w:t>
      </w:r>
      <w:proofErr w:type="gramEnd"/>
    </w:p>
    <w:p w:rsidR="00231E26" w:rsidRPr="00E84D7D" w:rsidRDefault="00231E26" w:rsidP="00231E26">
      <w:pPr>
        <w:snapToGrid w:val="0"/>
        <w:spacing w:line="400" w:lineRule="exact"/>
        <w:jc w:val="both"/>
        <w:rPr>
          <w:rFonts w:eastAsia="標楷體"/>
          <w:sz w:val="44"/>
          <w:szCs w:val="28"/>
        </w:rPr>
      </w:pPr>
      <w:r w:rsidRPr="00E84D7D">
        <w:rPr>
          <w:rFonts w:eastAsia="標楷體" w:hint="eastAsia"/>
          <w:sz w:val="44"/>
          <w:szCs w:val="28"/>
        </w:rPr>
        <w:t xml:space="preserve">    </w:t>
      </w: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  <w:bookmarkStart w:id="0" w:name="_GoBack"/>
      <w:bookmarkEnd w:id="0"/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231E26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E84D7D" w:rsidRDefault="00E84D7D" w:rsidP="00E84D7D">
      <w:pPr>
        <w:snapToGrid w:val="0"/>
        <w:spacing w:line="400" w:lineRule="exact"/>
        <w:jc w:val="center"/>
        <w:rPr>
          <w:rFonts w:eastAsia="標楷體"/>
          <w:b/>
          <w:sz w:val="40"/>
          <w:szCs w:val="28"/>
        </w:rPr>
      </w:pPr>
    </w:p>
    <w:p w:rsidR="00E84D7D" w:rsidRDefault="00E84D7D" w:rsidP="00E84D7D">
      <w:pPr>
        <w:snapToGrid w:val="0"/>
        <w:spacing w:line="400" w:lineRule="exact"/>
        <w:jc w:val="center"/>
        <w:rPr>
          <w:rFonts w:eastAsia="標楷體"/>
          <w:b/>
          <w:sz w:val="40"/>
          <w:szCs w:val="28"/>
        </w:rPr>
      </w:pPr>
    </w:p>
    <w:p w:rsidR="00231E26" w:rsidRDefault="00E84D7D" w:rsidP="00E84D7D">
      <w:pPr>
        <w:snapToGrid w:val="0"/>
        <w:spacing w:line="400" w:lineRule="exact"/>
        <w:jc w:val="center"/>
        <w:rPr>
          <w:rFonts w:eastAsia="標楷體"/>
          <w:b/>
          <w:sz w:val="40"/>
          <w:szCs w:val="28"/>
        </w:rPr>
      </w:pPr>
      <w:r w:rsidRPr="00E84D7D">
        <w:rPr>
          <w:rFonts w:eastAsia="標楷體" w:hint="eastAsia"/>
          <w:b/>
          <w:sz w:val="40"/>
          <w:szCs w:val="28"/>
        </w:rPr>
        <w:lastRenderedPageBreak/>
        <w:t>阿美族語使徒信經</w:t>
      </w:r>
      <w:r w:rsidR="00231E26" w:rsidRPr="00E84D7D">
        <w:rPr>
          <w:rFonts w:eastAsia="標楷體"/>
          <w:b/>
          <w:sz w:val="40"/>
          <w:szCs w:val="28"/>
        </w:rPr>
        <w:t>PASO’LIN NO TAROKOS</w:t>
      </w:r>
    </w:p>
    <w:p w:rsidR="00E84D7D" w:rsidRPr="00E84D7D" w:rsidRDefault="00E84D7D" w:rsidP="00E84D7D">
      <w:pPr>
        <w:snapToGrid w:val="0"/>
        <w:spacing w:line="400" w:lineRule="exact"/>
        <w:jc w:val="center"/>
        <w:rPr>
          <w:rFonts w:eastAsia="標楷體"/>
          <w:b/>
          <w:sz w:val="40"/>
          <w:szCs w:val="28"/>
        </w:rPr>
      </w:pPr>
    </w:p>
    <w:p w:rsidR="00231E26" w:rsidRPr="00E84D7D" w:rsidRDefault="00231E26" w:rsidP="00231E26">
      <w:pPr>
        <w:snapToGrid w:val="0"/>
        <w:spacing w:line="400" w:lineRule="exact"/>
        <w:jc w:val="both"/>
        <w:rPr>
          <w:rFonts w:eastAsia="標楷體"/>
          <w:sz w:val="40"/>
          <w:szCs w:val="40"/>
        </w:rPr>
      </w:pPr>
      <w:proofErr w:type="spellStart"/>
      <w:proofErr w:type="gramStart"/>
      <w:r w:rsidRPr="00E84D7D">
        <w:rPr>
          <w:rFonts w:eastAsia="標楷體"/>
          <w:sz w:val="40"/>
          <w:szCs w:val="40"/>
        </w:rPr>
        <w:t>Paso’lin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kako</w:t>
      </w:r>
      <w:proofErr w:type="spellEnd"/>
      <w:r w:rsidRPr="00E84D7D">
        <w:rPr>
          <w:rFonts w:eastAsia="標楷體"/>
          <w:sz w:val="40"/>
          <w:szCs w:val="40"/>
        </w:rPr>
        <w:t xml:space="preserve"> to </w:t>
      </w:r>
      <w:proofErr w:type="spellStart"/>
      <w:r w:rsidRPr="00E84D7D">
        <w:rPr>
          <w:rFonts w:eastAsia="標楷體"/>
          <w:sz w:val="40"/>
          <w:szCs w:val="40"/>
        </w:rPr>
        <w:t>tadaci’icelay</w:t>
      </w:r>
      <w:proofErr w:type="spellEnd"/>
      <w:r w:rsidRPr="00E84D7D">
        <w:rPr>
          <w:rFonts w:eastAsia="標楷體"/>
          <w:sz w:val="40"/>
          <w:szCs w:val="40"/>
        </w:rPr>
        <w:t xml:space="preserve"> a </w:t>
      </w:r>
      <w:proofErr w:type="spellStart"/>
      <w:r w:rsidRPr="00E84D7D">
        <w:rPr>
          <w:rFonts w:eastAsia="標楷體"/>
          <w:sz w:val="40"/>
          <w:szCs w:val="40"/>
        </w:rPr>
        <w:t>Wama</w:t>
      </w:r>
      <w:proofErr w:type="spellEnd"/>
      <w:r w:rsidRPr="00E84D7D">
        <w:rPr>
          <w:rFonts w:eastAsia="標楷體"/>
          <w:sz w:val="40"/>
          <w:szCs w:val="40"/>
        </w:rPr>
        <w:t xml:space="preserve"> a </w:t>
      </w:r>
      <w:proofErr w:type="spellStart"/>
      <w:r w:rsidRPr="00E84D7D">
        <w:rPr>
          <w:rFonts w:eastAsia="標楷體"/>
          <w:sz w:val="40"/>
          <w:szCs w:val="40"/>
        </w:rPr>
        <w:t>Kaws</w:t>
      </w:r>
      <w:proofErr w:type="spellEnd"/>
      <w:r w:rsidRPr="00E84D7D">
        <w:rPr>
          <w:rFonts w:eastAsia="標楷體" w:hint="eastAsia"/>
          <w:sz w:val="40"/>
          <w:szCs w:val="40"/>
        </w:rPr>
        <w:t>.</w:t>
      </w:r>
      <w:proofErr w:type="gramEnd"/>
      <w:r w:rsidRPr="00E84D7D">
        <w:rPr>
          <w:rFonts w:eastAsia="標楷體"/>
          <w:sz w:val="40"/>
          <w:szCs w:val="40"/>
        </w:rPr>
        <w:t xml:space="preserve"> O </w:t>
      </w:r>
      <w:proofErr w:type="spellStart"/>
      <w:r w:rsidRPr="00E84D7D">
        <w:rPr>
          <w:rFonts w:eastAsia="標楷體"/>
          <w:sz w:val="40"/>
          <w:szCs w:val="40"/>
        </w:rPr>
        <w:t>misanga’ay</w:t>
      </w:r>
      <w:proofErr w:type="spellEnd"/>
      <w:r w:rsidRPr="00E84D7D">
        <w:rPr>
          <w:rFonts w:eastAsia="標楷體"/>
          <w:sz w:val="40"/>
          <w:szCs w:val="40"/>
        </w:rPr>
        <w:t xml:space="preserve"> to </w:t>
      </w:r>
      <w:proofErr w:type="spellStart"/>
      <w:r w:rsidRPr="00E84D7D">
        <w:rPr>
          <w:rFonts w:eastAsia="標楷體"/>
          <w:sz w:val="40"/>
          <w:szCs w:val="40"/>
        </w:rPr>
        <w:t>kakarayan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ato</w:t>
      </w:r>
      <w:proofErr w:type="spellEnd"/>
      <w:r w:rsidRPr="00E84D7D">
        <w:rPr>
          <w:rFonts w:eastAsia="標楷體"/>
          <w:sz w:val="40"/>
          <w:szCs w:val="40"/>
        </w:rPr>
        <w:t xml:space="preserve"> sera </w:t>
      </w:r>
      <w:proofErr w:type="spellStart"/>
      <w:r w:rsidRPr="00E84D7D">
        <w:rPr>
          <w:rFonts w:eastAsia="標楷體"/>
          <w:sz w:val="40"/>
          <w:szCs w:val="40"/>
        </w:rPr>
        <w:t>Cingra</w:t>
      </w:r>
      <w:proofErr w:type="spellEnd"/>
      <w:r w:rsidRPr="00E84D7D">
        <w:rPr>
          <w:rFonts w:eastAsia="標楷體"/>
          <w:sz w:val="40"/>
          <w:szCs w:val="40"/>
        </w:rPr>
        <w:t>.</w:t>
      </w:r>
    </w:p>
    <w:p w:rsidR="00231E26" w:rsidRPr="00E84D7D" w:rsidRDefault="00231E26" w:rsidP="00231E26">
      <w:pPr>
        <w:snapToGrid w:val="0"/>
        <w:spacing w:line="400" w:lineRule="exact"/>
        <w:jc w:val="both"/>
        <w:rPr>
          <w:rFonts w:eastAsia="標楷體"/>
          <w:sz w:val="40"/>
          <w:szCs w:val="40"/>
        </w:rPr>
      </w:pPr>
      <w:proofErr w:type="spellStart"/>
      <w:r w:rsidRPr="00E84D7D">
        <w:rPr>
          <w:rFonts w:eastAsia="標楷體"/>
          <w:sz w:val="40"/>
          <w:szCs w:val="40"/>
        </w:rPr>
        <w:t>Paso’</w:t>
      </w:r>
      <w:r w:rsidRPr="00E84D7D">
        <w:rPr>
          <w:rFonts w:eastAsia="標楷體" w:hint="eastAsia"/>
          <w:sz w:val="40"/>
          <w:szCs w:val="40"/>
        </w:rPr>
        <w:t>lin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kako</w:t>
      </w:r>
      <w:proofErr w:type="spellEnd"/>
      <w:r w:rsidRPr="00E84D7D">
        <w:rPr>
          <w:rFonts w:eastAsia="標楷體"/>
          <w:sz w:val="40"/>
          <w:szCs w:val="40"/>
        </w:rPr>
        <w:t xml:space="preserve"> to </w:t>
      </w:r>
      <w:proofErr w:type="spellStart"/>
      <w:r w:rsidRPr="00E84D7D">
        <w:rPr>
          <w:rFonts w:eastAsia="標楷體"/>
          <w:sz w:val="40"/>
          <w:szCs w:val="40"/>
        </w:rPr>
        <w:t>Tapang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proofErr w:type="gramStart"/>
      <w:r w:rsidRPr="00E84D7D">
        <w:rPr>
          <w:rFonts w:eastAsia="標楷體"/>
          <w:sz w:val="40"/>
          <w:szCs w:val="40"/>
        </w:rPr>
        <w:t>ita</w:t>
      </w:r>
      <w:proofErr w:type="spellEnd"/>
      <w:proofErr w:type="gramEnd"/>
      <w:r w:rsidRPr="00E84D7D">
        <w:rPr>
          <w:rFonts w:eastAsia="標楷體"/>
          <w:sz w:val="40"/>
          <w:szCs w:val="40"/>
        </w:rPr>
        <w:t xml:space="preserve"> ci </w:t>
      </w:r>
      <w:proofErr w:type="spellStart"/>
      <w:r w:rsidRPr="00E84D7D">
        <w:rPr>
          <w:rFonts w:eastAsia="標楷體"/>
          <w:sz w:val="40"/>
          <w:szCs w:val="40"/>
        </w:rPr>
        <w:t>Yis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Kiristoan</w:t>
      </w:r>
      <w:proofErr w:type="spellEnd"/>
      <w:r w:rsidRPr="00E84D7D">
        <w:rPr>
          <w:rFonts w:eastAsia="標楷體"/>
          <w:sz w:val="40"/>
          <w:szCs w:val="40"/>
        </w:rPr>
        <w:t xml:space="preserve">. O </w:t>
      </w:r>
      <w:proofErr w:type="spellStart"/>
      <w:r w:rsidRPr="00E84D7D">
        <w:rPr>
          <w:rFonts w:eastAsia="標楷體"/>
          <w:sz w:val="40"/>
          <w:szCs w:val="40"/>
        </w:rPr>
        <w:t>dengan</w:t>
      </w:r>
      <w:proofErr w:type="spellEnd"/>
      <w:r w:rsidRPr="00E84D7D">
        <w:rPr>
          <w:rFonts w:eastAsia="標楷體"/>
          <w:sz w:val="40"/>
          <w:szCs w:val="40"/>
        </w:rPr>
        <w:t xml:space="preserve"> a Wawa no </w:t>
      </w:r>
      <w:proofErr w:type="spellStart"/>
      <w:r w:rsidRPr="00E84D7D">
        <w:rPr>
          <w:rFonts w:eastAsia="標楷體"/>
          <w:sz w:val="40"/>
          <w:szCs w:val="40"/>
        </w:rPr>
        <w:t>Kawas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Cingar</w:t>
      </w:r>
      <w:proofErr w:type="spellEnd"/>
      <w:r w:rsidRPr="00E84D7D">
        <w:rPr>
          <w:rFonts w:eastAsia="標楷體"/>
          <w:sz w:val="40"/>
          <w:szCs w:val="40"/>
        </w:rPr>
        <w:t xml:space="preserve">. O </w:t>
      </w:r>
      <w:proofErr w:type="spellStart"/>
      <w:r w:rsidRPr="00E84D7D">
        <w:rPr>
          <w:rFonts w:eastAsia="標楷體"/>
          <w:sz w:val="40"/>
          <w:szCs w:val="40"/>
        </w:rPr>
        <w:t>nano</w:t>
      </w:r>
      <w:proofErr w:type="spellEnd"/>
      <w:r w:rsidRPr="00E84D7D">
        <w:rPr>
          <w:rFonts w:eastAsia="標楷體"/>
          <w:sz w:val="40"/>
          <w:szCs w:val="40"/>
        </w:rPr>
        <w:t xml:space="preserve"> ‘</w:t>
      </w:r>
      <w:proofErr w:type="spellStart"/>
      <w:r w:rsidRPr="00E84D7D">
        <w:rPr>
          <w:rFonts w:eastAsia="標楷體"/>
          <w:sz w:val="40"/>
          <w:szCs w:val="40"/>
        </w:rPr>
        <w:t>icel</w:t>
      </w:r>
      <w:proofErr w:type="spellEnd"/>
      <w:r w:rsidRPr="00E84D7D">
        <w:rPr>
          <w:rFonts w:eastAsia="標楷體"/>
          <w:sz w:val="40"/>
          <w:szCs w:val="40"/>
        </w:rPr>
        <w:t xml:space="preserve"> no </w:t>
      </w:r>
      <w:proofErr w:type="spellStart"/>
      <w:r w:rsidRPr="00E84D7D">
        <w:rPr>
          <w:rFonts w:eastAsia="標楷體"/>
          <w:sz w:val="40"/>
          <w:szCs w:val="40"/>
        </w:rPr>
        <w:t>Fangcalay</w:t>
      </w:r>
      <w:proofErr w:type="spellEnd"/>
      <w:r w:rsidRPr="00E84D7D">
        <w:rPr>
          <w:rFonts w:eastAsia="標楷體"/>
          <w:sz w:val="40"/>
          <w:szCs w:val="40"/>
        </w:rPr>
        <w:t xml:space="preserve"> ‘</w:t>
      </w:r>
      <w:proofErr w:type="spellStart"/>
      <w:r w:rsidRPr="00E84D7D">
        <w:rPr>
          <w:rFonts w:eastAsia="標楷體"/>
          <w:sz w:val="40"/>
          <w:szCs w:val="40"/>
        </w:rPr>
        <w:t>Adingo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proofErr w:type="gramStart"/>
      <w:r w:rsidRPr="00E84D7D">
        <w:rPr>
          <w:rFonts w:eastAsia="標楷體"/>
          <w:sz w:val="40"/>
          <w:szCs w:val="40"/>
        </w:rPr>
        <w:t>ko</w:t>
      </w:r>
      <w:proofErr w:type="spellEnd"/>
      <w:proofErr w:type="gram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sakacipuyapuy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ni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limecedan</w:t>
      </w:r>
      <w:proofErr w:type="spellEnd"/>
      <w:r w:rsidRPr="00E84D7D">
        <w:rPr>
          <w:rFonts w:eastAsia="標楷體"/>
          <w:sz w:val="40"/>
          <w:szCs w:val="40"/>
        </w:rPr>
        <w:t xml:space="preserve"> a </w:t>
      </w:r>
      <w:proofErr w:type="spellStart"/>
      <w:r w:rsidRPr="00E84D7D">
        <w:rPr>
          <w:rFonts w:eastAsia="標楷體"/>
          <w:sz w:val="40"/>
          <w:szCs w:val="40"/>
        </w:rPr>
        <w:t>Mariya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i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Cingraan</w:t>
      </w:r>
      <w:proofErr w:type="spellEnd"/>
      <w:r w:rsidRPr="00E84D7D">
        <w:rPr>
          <w:rFonts w:eastAsia="標楷體"/>
          <w:sz w:val="40"/>
          <w:szCs w:val="40"/>
        </w:rPr>
        <w:t xml:space="preserve">; ta </w:t>
      </w:r>
      <w:proofErr w:type="spellStart"/>
      <w:r w:rsidRPr="00E84D7D">
        <w:rPr>
          <w:rFonts w:eastAsia="標楷體"/>
          <w:sz w:val="40"/>
          <w:szCs w:val="40"/>
        </w:rPr>
        <w:t>hofocen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Cingar</w:t>
      </w:r>
      <w:proofErr w:type="spellEnd"/>
      <w:r w:rsidRPr="00E84D7D">
        <w:rPr>
          <w:rFonts w:eastAsia="標楷體"/>
          <w:sz w:val="40"/>
          <w:szCs w:val="40"/>
        </w:rPr>
        <w:t xml:space="preserve">. </w:t>
      </w:r>
    </w:p>
    <w:p w:rsidR="00231E26" w:rsidRPr="00E84D7D" w:rsidRDefault="00231E26" w:rsidP="00231E26">
      <w:pPr>
        <w:snapToGrid w:val="0"/>
        <w:spacing w:line="400" w:lineRule="exact"/>
        <w:jc w:val="both"/>
        <w:rPr>
          <w:rFonts w:eastAsia="標楷體"/>
          <w:sz w:val="40"/>
          <w:szCs w:val="40"/>
        </w:rPr>
      </w:pPr>
      <w:proofErr w:type="spellStart"/>
      <w:r w:rsidRPr="00E84D7D">
        <w:rPr>
          <w:rFonts w:eastAsia="標楷體"/>
          <w:sz w:val="40"/>
          <w:szCs w:val="40"/>
        </w:rPr>
        <w:t>Itiya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yo</w:t>
      </w:r>
      <w:proofErr w:type="spellEnd"/>
      <w:r w:rsidRPr="00E84D7D">
        <w:rPr>
          <w:rFonts w:eastAsia="標楷體"/>
          <w:sz w:val="40"/>
          <w:szCs w:val="40"/>
        </w:rPr>
        <w:t xml:space="preserve"> ci </w:t>
      </w:r>
      <w:proofErr w:type="spellStart"/>
      <w:r w:rsidRPr="00E84D7D">
        <w:rPr>
          <w:rFonts w:eastAsia="標楷體"/>
          <w:sz w:val="40"/>
          <w:szCs w:val="40"/>
        </w:rPr>
        <w:t>Pontio</w:t>
      </w:r>
      <w:proofErr w:type="spellEnd"/>
      <w:r w:rsidRPr="00E84D7D">
        <w:rPr>
          <w:rFonts w:eastAsia="標楷體"/>
          <w:sz w:val="40"/>
          <w:szCs w:val="40"/>
        </w:rPr>
        <w:t xml:space="preserve"> Pilato </w:t>
      </w:r>
      <w:proofErr w:type="spellStart"/>
      <w:proofErr w:type="gramStart"/>
      <w:r w:rsidRPr="00E84D7D">
        <w:rPr>
          <w:rFonts w:eastAsia="標楷體"/>
          <w:sz w:val="40"/>
          <w:szCs w:val="40"/>
        </w:rPr>
        <w:t>ko</w:t>
      </w:r>
      <w:proofErr w:type="spellEnd"/>
      <w:proofErr w:type="gram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mikowanay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i</w:t>
      </w:r>
      <w:proofErr w:type="spellEnd"/>
      <w:r w:rsidRPr="00E84D7D">
        <w:rPr>
          <w:rFonts w:eastAsia="標楷體"/>
          <w:sz w:val="40"/>
          <w:szCs w:val="40"/>
        </w:rPr>
        <w:t xml:space="preserve">, </w:t>
      </w:r>
      <w:proofErr w:type="spellStart"/>
      <w:r w:rsidRPr="00E84D7D">
        <w:rPr>
          <w:rFonts w:eastAsia="標楷體"/>
          <w:sz w:val="40"/>
          <w:szCs w:val="40"/>
        </w:rPr>
        <w:t>mapasemsem</w:t>
      </w:r>
      <w:proofErr w:type="spellEnd"/>
      <w:r w:rsidRPr="00E84D7D">
        <w:rPr>
          <w:rFonts w:eastAsia="標楷體"/>
          <w:sz w:val="40"/>
          <w:szCs w:val="40"/>
        </w:rPr>
        <w:t xml:space="preserve">, </w:t>
      </w:r>
      <w:proofErr w:type="spellStart"/>
      <w:r w:rsidRPr="00E84D7D">
        <w:rPr>
          <w:rFonts w:eastAsia="標楷體"/>
          <w:sz w:val="40"/>
          <w:szCs w:val="40"/>
        </w:rPr>
        <w:t>mapacek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i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ciwcika</w:t>
      </w:r>
      <w:proofErr w:type="spellEnd"/>
      <w:r w:rsidRPr="00E84D7D">
        <w:rPr>
          <w:rFonts w:eastAsia="標楷體"/>
          <w:sz w:val="40"/>
          <w:szCs w:val="40"/>
        </w:rPr>
        <w:t xml:space="preserve">, </w:t>
      </w:r>
      <w:proofErr w:type="spellStart"/>
      <w:r w:rsidRPr="00E84D7D">
        <w:rPr>
          <w:rFonts w:eastAsia="標楷體"/>
          <w:sz w:val="40"/>
          <w:szCs w:val="40"/>
        </w:rPr>
        <w:t>mapatay</w:t>
      </w:r>
      <w:proofErr w:type="spellEnd"/>
      <w:r w:rsidRPr="00E84D7D">
        <w:rPr>
          <w:rFonts w:eastAsia="標楷體"/>
          <w:sz w:val="40"/>
          <w:szCs w:val="40"/>
        </w:rPr>
        <w:t xml:space="preserve">, </w:t>
      </w:r>
      <w:proofErr w:type="spellStart"/>
      <w:r w:rsidRPr="00E84D7D">
        <w:rPr>
          <w:rFonts w:eastAsia="標楷體"/>
          <w:sz w:val="40"/>
          <w:szCs w:val="40"/>
        </w:rPr>
        <w:t>matadem</w:t>
      </w:r>
      <w:proofErr w:type="spellEnd"/>
      <w:r w:rsidRPr="00E84D7D">
        <w:rPr>
          <w:rFonts w:eastAsia="標楷體"/>
          <w:sz w:val="40"/>
          <w:szCs w:val="40"/>
        </w:rPr>
        <w:t xml:space="preserve">, </w:t>
      </w:r>
      <w:proofErr w:type="spellStart"/>
      <w:r w:rsidRPr="00E84D7D">
        <w:rPr>
          <w:rFonts w:eastAsia="標楷體"/>
          <w:sz w:val="40"/>
          <w:szCs w:val="40"/>
        </w:rPr>
        <w:t>ma^pod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i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to’manay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Cingra</w:t>
      </w:r>
      <w:proofErr w:type="spellEnd"/>
      <w:r w:rsidRPr="00E84D7D">
        <w:rPr>
          <w:rFonts w:eastAsia="標楷體"/>
          <w:sz w:val="40"/>
          <w:szCs w:val="40"/>
        </w:rPr>
        <w:t xml:space="preserve">. </w:t>
      </w:r>
      <w:proofErr w:type="gramStart"/>
      <w:r w:rsidRPr="00E84D7D">
        <w:rPr>
          <w:rFonts w:eastAsia="標楷體"/>
          <w:sz w:val="40"/>
          <w:szCs w:val="40"/>
        </w:rPr>
        <w:t xml:space="preserve">Saka </w:t>
      </w:r>
      <w:proofErr w:type="spellStart"/>
      <w:r w:rsidRPr="00E84D7D">
        <w:rPr>
          <w:rFonts w:eastAsia="標楷體"/>
          <w:sz w:val="40"/>
          <w:szCs w:val="40"/>
        </w:rPr>
        <w:t>tolo</w:t>
      </w:r>
      <w:proofErr w:type="spellEnd"/>
      <w:r w:rsidRPr="00E84D7D">
        <w:rPr>
          <w:rFonts w:eastAsia="標楷體"/>
          <w:sz w:val="40"/>
          <w:szCs w:val="40"/>
        </w:rPr>
        <w:t xml:space="preserve"> a </w:t>
      </w:r>
      <w:proofErr w:type="spellStart"/>
      <w:r w:rsidRPr="00E84D7D">
        <w:rPr>
          <w:rFonts w:eastAsia="標楷體"/>
          <w:sz w:val="40"/>
          <w:szCs w:val="40"/>
        </w:rPr>
        <w:t>romi’ad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i</w:t>
      </w:r>
      <w:proofErr w:type="spellEnd"/>
      <w:r w:rsidRPr="00E84D7D">
        <w:rPr>
          <w:rFonts w:eastAsia="標楷體"/>
          <w:sz w:val="40"/>
          <w:szCs w:val="40"/>
        </w:rPr>
        <w:t xml:space="preserve">, </w:t>
      </w:r>
      <w:proofErr w:type="spellStart"/>
      <w:r w:rsidRPr="00E84D7D">
        <w:rPr>
          <w:rFonts w:eastAsia="標楷體"/>
          <w:sz w:val="40"/>
          <w:szCs w:val="40"/>
        </w:rPr>
        <w:t>lomowad</w:t>
      </w:r>
      <w:proofErr w:type="spellEnd"/>
      <w:r w:rsidRPr="00E84D7D">
        <w:rPr>
          <w:rFonts w:eastAsia="標楷體"/>
          <w:sz w:val="40"/>
          <w:szCs w:val="40"/>
        </w:rPr>
        <w:t xml:space="preserve"> a </w:t>
      </w:r>
      <w:proofErr w:type="spellStart"/>
      <w:r w:rsidRPr="00E84D7D">
        <w:rPr>
          <w:rFonts w:eastAsia="標楷體"/>
          <w:sz w:val="40"/>
          <w:szCs w:val="40"/>
        </w:rPr>
        <w:t>ma’orip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nai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patay</w:t>
      </w:r>
      <w:proofErr w:type="spellEnd"/>
      <w:r w:rsidRPr="00E84D7D">
        <w:rPr>
          <w:rFonts w:eastAsia="標楷體"/>
          <w:sz w:val="40"/>
          <w:szCs w:val="40"/>
        </w:rPr>
        <w:t>.</w:t>
      </w:r>
      <w:proofErr w:type="gramEnd"/>
      <w:r w:rsidRPr="00E84D7D">
        <w:rPr>
          <w:rFonts w:eastAsia="標楷體" w:hint="eastAsia"/>
          <w:sz w:val="40"/>
          <w:szCs w:val="40"/>
        </w:rPr>
        <w:t xml:space="preserve"> </w:t>
      </w:r>
      <w:r w:rsidRPr="00E84D7D">
        <w:rPr>
          <w:rFonts w:eastAsia="標楷體"/>
          <w:sz w:val="40"/>
          <w:szCs w:val="40"/>
        </w:rPr>
        <w:t xml:space="preserve">Ta </w:t>
      </w:r>
      <w:proofErr w:type="spellStart"/>
      <w:r w:rsidRPr="00E84D7D">
        <w:rPr>
          <w:rFonts w:eastAsia="標楷體"/>
          <w:sz w:val="40"/>
          <w:szCs w:val="40"/>
        </w:rPr>
        <w:t>makakoy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Cingar</w:t>
      </w:r>
      <w:proofErr w:type="spellEnd"/>
      <w:r w:rsidRPr="00E84D7D">
        <w:rPr>
          <w:rFonts w:eastAsia="標楷體"/>
          <w:sz w:val="40"/>
          <w:szCs w:val="40"/>
        </w:rPr>
        <w:t xml:space="preserve"> a </w:t>
      </w:r>
      <w:proofErr w:type="spellStart"/>
      <w:r w:rsidRPr="00E84D7D">
        <w:rPr>
          <w:rFonts w:eastAsia="標楷體"/>
          <w:sz w:val="40"/>
          <w:szCs w:val="40"/>
        </w:rPr>
        <w:t>talakakarayan</w:t>
      </w:r>
      <w:proofErr w:type="spellEnd"/>
      <w:r w:rsidRPr="00E84D7D">
        <w:rPr>
          <w:rFonts w:eastAsia="標楷體"/>
          <w:sz w:val="40"/>
          <w:szCs w:val="40"/>
        </w:rPr>
        <w:t xml:space="preserve">. </w:t>
      </w:r>
      <w:proofErr w:type="spellStart"/>
      <w:proofErr w:type="gramStart"/>
      <w:r w:rsidRPr="00E84D7D">
        <w:rPr>
          <w:rFonts w:eastAsia="標楷體"/>
          <w:sz w:val="40"/>
          <w:szCs w:val="40"/>
        </w:rPr>
        <w:t>Maro</w:t>
      </w:r>
      <w:proofErr w:type="spellEnd"/>
      <w:r w:rsidRPr="00E84D7D">
        <w:rPr>
          <w:rFonts w:eastAsia="標楷體"/>
          <w:sz w:val="40"/>
          <w:szCs w:val="40"/>
        </w:rPr>
        <w:t xml:space="preserve">’ </w:t>
      </w:r>
      <w:proofErr w:type="spellStart"/>
      <w:r w:rsidRPr="00E84D7D">
        <w:rPr>
          <w:rFonts w:eastAsia="標楷體" w:hint="eastAsia"/>
          <w:sz w:val="40"/>
          <w:szCs w:val="40"/>
        </w:rPr>
        <w:t>i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kawanan</w:t>
      </w:r>
      <w:proofErr w:type="spellEnd"/>
      <w:r w:rsidRPr="00E84D7D">
        <w:rPr>
          <w:rFonts w:eastAsia="標楷體"/>
          <w:sz w:val="40"/>
          <w:szCs w:val="40"/>
        </w:rPr>
        <w:t xml:space="preserve"> no </w:t>
      </w:r>
      <w:proofErr w:type="spellStart"/>
      <w:r w:rsidRPr="00E84D7D">
        <w:rPr>
          <w:rFonts w:eastAsia="標楷體"/>
          <w:sz w:val="40"/>
          <w:szCs w:val="40"/>
        </w:rPr>
        <w:t>tadaci’icelay</w:t>
      </w:r>
      <w:proofErr w:type="spellEnd"/>
      <w:r w:rsidRPr="00E84D7D">
        <w:rPr>
          <w:rFonts w:eastAsia="標楷體"/>
          <w:sz w:val="40"/>
          <w:szCs w:val="40"/>
        </w:rPr>
        <w:t xml:space="preserve"> a </w:t>
      </w:r>
      <w:proofErr w:type="spellStart"/>
      <w:r w:rsidRPr="00E84D7D">
        <w:rPr>
          <w:rFonts w:eastAsia="標楷體"/>
          <w:sz w:val="40"/>
          <w:szCs w:val="40"/>
        </w:rPr>
        <w:t>Wama</w:t>
      </w:r>
      <w:proofErr w:type="spellEnd"/>
      <w:r w:rsidRPr="00E84D7D">
        <w:rPr>
          <w:rFonts w:eastAsia="標楷體"/>
          <w:sz w:val="40"/>
          <w:szCs w:val="40"/>
        </w:rPr>
        <w:t xml:space="preserve"> a </w:t>
      </w:r>
      <w:proofErr w:type="spellStart"/>
      <w:r w:rsidRPr="00E84D7D">
        <w:rPr>
          <w:rFonts w:eastAsia="標楷體"/>
          <w:sz w:val="40"/>
          <w:szCs w:val="40"/>
        </w:rPr>
        <w:t>Kawas</w:t>
      </w:r>
      <w:proofErr w:type="spellEnd"/>
      <w:r w:rsidRPr="00E84D7D">
        <w:rPr>
          <w:rFonts w:eastAsia="標楷體"/>
          <w:sz w:val="40"/>
          <w:szCs w:val="40"/>
        </w:rPr>
        <w:t>.</w:t>
      </w:r>
      <w:proofErr w:type="gramEnd"/>
      <w:r w:rsidRPr="00E84D7D">
        <w:rPr>
          <w:rFonts w:eastAsia="標楷體"/>
          <w:sz w:val="40"/>
          <w:szCs w:val="40"/>
        </w:rPr>
        <w:t xml:space="preserve"> </w:t>
      </w:r>
    </w:p>
    <w:p w:rsidR="00231E26" w:rsidRPr="00E84D7D" w:rsidRDefault="00231E26" w:rsidP="00231E26">
      <w:pPr>
        <w:snapToGrid w:val="0"/>
        <w:spacing w:line="400" w:lineRule="exact"/>
        <w:jc w:val="both"/>
        <w:rPr>
          <w:rFonts w:eastAsia="標楷體"/>
          <w:sz w:val="40"/>
          <w:szCs w:val="40"/>
        </w:rPr>
      </w:pPr>
      <w:proofErr w:type="spellStart"/>
      <w:proofErr w:type="gramStart"/>
      <w:r w:rsidRPr="00E84D7D">
        <w:rPr>
          <w:rFonts w:eastAsia="標楷體"/>
          <w:sz w:val="40"/>
          <w:szCs w:val="40"/>
        </w:rPr>
        <w:t>Nanitira</w:t>
      </w:r>
      <w:proofErr w:type="spellEnd"/>
      <w:r w:rsidRPr="00E84D7D">
        <w:rPr>
          <w:rFonts w:eastAsia="標楷體"/>
          <w:sz w:val="40"/>
          <w:szCs w:val="40"/>
        </w:rPr>
        <w:t xml:space="preserve"> o </w:t>
      </w:r>
      <w:proofErr w:type="spellStart"/>
      <w:r w:rsidRPr="00E84D7D">
        <w:rPr>
          <w:rFonts w:eastAsia="標楷體"/>
          <w:sz w:val="40"/>
          <w:szCs w:val="40"/>
        </w:rPr>
        <w:t>tatayni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haca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Cingar</w:t>
      </w:r>
      <w:proofErr w:type="spellEnd"/>
      <w:r w:rsidRPr="00E84D7D">
        <w:rPr>
          <w:rFonts w:eastAsia="標楷體"/>
          <w:sz w:val="40"/>
          <w:szCs w:val="40"/>
        </w:rPr>
        <w:t xml:space="preserve"> a </w:t>
      </w:r>
      <w:proofErr w:type="spellStart"/>
      <w:r w:rsidRPr="00E84D7D">
        <w:rPr>
          <w:rFonts w:eastAsia="標楷體"/>
          <w:sz w:val="40"/>
          <w:szCs w:val="40"/>
        </w:rPr>
        <w:t>misawkit</w:t>
      </w:r>
      <w:proofErr w:type="spellEnd"/>
      <w:r w:rsidRPr="00E84D7D">
        <w:rPr>
          <w:rFonts w:eastAsia="標楷體"/>
          <w:sz w:val="40"/>
          <w:szCs w:val="40"/>
        </w:rPr>
        <w:t xml:space="preserve"> to </w:t>
      </w:r>
      <w:proofErr w:type="spellStart"/>
      <w:r w:rsidRPr="00E84D7D">
        <w:rPr>
          <w:rFonts w:eastAsia="標楷體"/>
          <w:sz w:val="40"/>
          <w:szCs w:val="40"/>
        </w:rPr>
        <w:t>ma’oripay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ato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mapatayay</w:t>
      </w:r>
      <w:proofErr w:type="spellEnd"/>
      <w:r w:rsidRPr="00E84D7D">
        <w:rPr>
          <w:rFonts w:eastAsia="標楷體"/>
          <w:sz w:val="40"/>
          <w:szCs w:val="40"/>
        </w:rPr>
        <w:t xml:space="preserve"> a </w:t>
      </w:r>
      <w:proofErr w:type="spellStart"/>
      <w:r w:rsidRPr="00E84D7D">
        <w:rPr>
          <w:rFonts w:eastAsia="標楷體"/>
          <w:sz w:val="40"/>
          <w:szCs w:val="40"/>
        </w:rPr>
        <w:t>tamdaw</w:t>
      </w:r>
      <w:proofErr w:type="spellEnd"/>
      <w:r w:rsidRPr="00E84D7D">
        <w:rPr>
          <w:rFonts w:eastAsia="標楷體"/>
          <w:sz w:val="40"/>
          <w:szCs w:val="40"/>
        </w:rPr>
        <w:t>.</w:t>
      </w:r>
      <w:proofErr w:type="gramEnd"/>
    </w:p>
    <w:p w:rsidR="00231E26" w:rsidRPr="00E84D7D" w:rsidRDefault="00231E26" w:rsidP="00231E26">
      <w:pPr>
        <w:snapToGrid w:val="0"/>
        <w:spacing w:line="400" w:lineRule="exact"/>
        <w:jc w:val="both"/>
        <w:rPr>
          <w:rFonts w:eastAsia="標楷體"/>
          <w:sz w:val="40"/>
          <w:szCs w:val="40"/>
        </w:rPr>
      </w:pPr>
      <w:proofErr w:type="spellStart"/>
      <w:proofErr w:type="gramStart"/>
      <w:r w:rsidRPr="00E84D7D">
        <w:rPr>
          <w:rFonts w:eastAsia="標楷體"/>
          <w:sz w:val="40"/>
          <w:szCs w:val="40"/>
        </w:rPr>
        <w:t>Paso’lin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kako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to </w:t>
      </w:r>
      <w:proofErr w:type="spellStart"/>
      <w:r w:rsidRPr="00E84D7D">
        <w:rPr>
          <w:rFonts w:eastAsia="標楷體" w:hint="eastAsia"/>
          <w:sz w:val="40"/>
          <w:szCs w:val="40"/>
        </w:rPr>
        <w:t>Fangcalay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A</w:t>
      </w:r>
      <w:r w:rsidRPr="00E84D7D">
        <w:rPr>
          <w:rFonts w:eastAsia="標楷體"/>
          <w:sz w:val="40"/>
          <w:szCs w:val="40"/>
        </w:rPr>
        <w:t>’</w:t>
      </w:r>
      <w:r w:rsidRPr="00E84D7D">
        <w:rPr>
          <w:rFonts w:eastAsia="標楷體" w:hint="eastAsia"/>
          <w:sz w:val="40"/>
          <w:szCs w:val="40"/>
        </w:rPr>
        <w:t>dingo</w:t>
      </w:r>
      <w:proofErr w:type="spellEnd"/>
      <w:r w:rsidRPr="00E84D7D">
        <w:rPr>
          <w:rFonts w:eastAsia="標楷體" w:hint="eastAsia"/>
          <w:sz w:val="40"/>
          <w:szCs w:val="40"/>
        </w:rPr>
        <w:t>.</w:t>
      </w:r>
      <w:proofErr w:type="gramEnd"/>
    </w:p>
    <w:p w:rsidR="00231E26" w:rsidRPr="00E84D7D" w:rsidRDefault="00231E26" w:rsidP="00231E26">
      <w:pPr>
        <w:snapToGrid w:val="0"/>
        <w:spacing w:line="400" w:lineRule="exact"/>
        <w:jc w:val="both"/>
        <w:rPr>
          <w:rFonts w:eastAsia="標楷體"/>
          <w:sz w:val="40"/>
          <w:szCs w:val="40"/>
        </w:rPr>
      </w:pPr>
      <w:proofErr w:type="spellStart"/>
      <w:proofErr w:type="gramStart"/>
      <w:r w:rsidRPr="00E84D7D">
        <w:rPr>
          <w:rFonts w:eastAsia="標楷體" w:hint="eastAsia"/>
          <w:sz w:val="40"/>
          <w:szCs w:val="40"/>
        </w:rPr>
        <w:t>Paso</w:t>
      </w:r>
      <w:r w:rsidRPr="00E84D7D">
        <w:rPr>
          <w:rFonts w:eastAsia="標楷體"/>
          <w:sz w:val="40"/>
          <w:szCs w:val="40"/>
        </w:rPr>
        <w:t>’</w:t>
      </w:r>
      <w:r w:rsidRPr="00E84D7D">
        <w:rPr>
          <w:rFonts w:eastAsia="標楷體" w:hint="eastAsia"/>
          <w:sz w:val="40"/>
          <w:szCs w:val="40"/>
        </w:rPr>
        <w:t>lin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kako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</w:t>
      </w:r>
      <w:r w:rsidRPr="00E84D7D">
        <w:rPr>
          <w:rFonts w:eastAsia="標楷體"/>
          <w:sz w:val="40"/>
          <w:szCs w:val="40"/>
        </w:rPr>
        <w:t xml:space="preserve">to </w:t>
      </w:r>
      <w:proofErr w:type="spellStart"/>
      <w:r w:rsidRPr="00E84D7D">
        <w:rPr>
          <w:rFonts w:eastAsia="標楷體"/>
          <w:sz w:val="40"/>
          <w:szCs w:val="40"/>
        </w:rPr>
        <w:t>nika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ira</w:t>
      </w:r>
      <w:proofErr w:type="spellEnd"/>
      <w:r w:rsidRPr="00E84D7D">
        <w:rPr>
          <w:rFonts w:eastAsia="標楷體"/>
          <w:sz w:val="40"/>
          <w:szCs w:val="40"/>
        </w:rPr>
        <w:t xml:space="preserve"> no </w:t>
      </w:r>
      <w:proofErr w:type="spellStart"/>
      <w:r w:rsidRPr="00E84D7D">
        <w:rPr>
          <w:rFonts w:eastAsia="標楷體"/>
          <w:sz w:val="40"/>
          <w:szCs w:val="40"/>
        </w:rPr>
        <w:t>kapolongan</w:t>
      </w:r>
      <w:proofErr w:type="spellEnd"/>
      <w:r w:rsidRPr="00E84D7D">
        <w:rPr>
          <w:rFonts w:eastAsia="標楷體"/>
          <w:sz w:val="40"/>
          <w:szCs w:val="40"/>
        </w:rPr>
        <w:t xml:space="preserve"> a </w:t>
      </w:r>
      <w:proofErr w:type="spellStart"/>
      <w:r w:rsidRPr="00E84D7D">
        <w:rPr>
          <w:rFonts w:eastAsia="標楷體"/>
          <w:sz w:val="40"/>
          <w:szCs w:val="40"/>
        </w:rPr>
        <w:t>sa’opo</w:t>
      </w:r>
      <w:proofErr w:type="spellEnd"/>
      <w:r w:rsidRPr="00E84D7D">
        <w:rPr>
          <w:rFonts w:eastAsia="標楷體"/>
          <w:sz w:val="40"/>
          <w:szCs w:val="40"/>
        </w:rPr>
        <w:t xml:space="preserve"> no </w:t>
      </w:r>
      <w:proofErr w:type="spellStart"/>
      <w:r w:rsidRPr="00E84D7D">
        <w:rPr>
          <w:rFonts w:eastAsia="標楷體"/>
          <w:sz w:val="40"/>
          <w:szCs w:val="40"/>
        </w:rPr>
        <w:t>mitooray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ato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nika</w:t>
      </w:r>
      <w:proofErr w:type="spellEnd"/>
      <w:r w:rsidRPr="00E84D7D">
        <w:rPr>
          <w:rFonts w:eastAsia="標楷體"/>
          <w:sz w:val="40"/>
          <w:szCs w:val="40"/>
        </w:rPr>
        <w:t xml:space="preserve"> </w:t>
      </w:r>
      <w:proofErr w:type="spellStart"/>
      <w:r w:rsidRPr="00E84D7D">
        <w:rPr>
          <w:rFonts w:eastAsia="標楷體"/>
          <w:sz w:val="40"/>
          <w:szCs w:val="40"/>
        </w:rPr>
        <w:t>lacecay</w:t>
      </w:r>
      <w:proofErr w:type="spellEnd"/>
      <w:r w:rsidRPr="00E84D7D">
        <w:rPr>
          <w:rFonts w:eastAsia="標楷體"/>
          <w:sz w:val="40"/>
          <w:szCs w:val="40"/>
        </w:rPr>
        <w:t xml:space="preserve"> no </w:t>
      </w:r>
      <w:proofErr w:type="spellStart"/>
      <w:r w:rsidRPr="00E84D7D">
        <w:rPr>
          <w:rFonts w:eastAsia="標楷體" w:hint="eastAsia"/>
          <w:sz w:val="40"/>
          <w:szCs w:val="40"/>
        </w:rPr>
        <w:t>nisafangcalan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no </w:t>
      </w:r>
      <w:proofErr w:type="spellStart"/>
      <w:r w:rsidRPr="00E84D7D">
        <w:rPr>
          <w:rFonts w:eastAsia="標楷體" w:hint="eastAsia"/>
          <w:sz w:val="40"/>
          <w:szCs w:val="40"/>
        </w:rPr>
        <w:t>Kawas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a </w:t>
      </w:r>
      <w:proofErr w:type="spellStart"/>
      <w:r w:rsidRPr="00E84D7D">
        <w:rPr>
          <w:rFonts w:eastAsia="標楷體" w:hint="eastAsia"/>
          <w:sz w:val="40"/>
          <w:szCs w:val="40"/>
        </w:rPr>
        <w:t>tamdamdaw</w:t>
      </w:r>
      <w:proofErr w:type="spellEnd"/>
      <w:r w:rsidRPr="00E84D7D">
        <w:rPr>
          <w:rFonts w:eastAsia="標楷體" w:hint="eastAsia"/>
          <w:sz w:val="40"/>
          <w:szCs w:val="40"/>
        </w:rPr>
        <w:t>.</w:t>
      </w:r>
      <w:proofErr w:type="gramEnd"/>
    </w:p>
    <w:p w:rsidR="00231E26" w:rsidRPr="00E84D7D" w:rsidRDefault="00231E26" w:rsidP="00231E26">
      <w:pPr>
        <w:snapToGrid w:val="0"/>
        <w:spacing w:line="400" w:lineRule="exact"/>
        <w:jc w:val="both"/>
        <w:rPr>
          <w:rFonts w:eastAsia="標楷體"/>
          <w:sz w:val="40"/>
          <w:szCs w:val="40"/>
        </w:rPr>
      </w:pPr>
      <w:proofErr w:type="spellStart"/>
      <w:r w:rsidRPr="00E84D7D">
        <w:rPr>
          <w:rFonts w:eastAsia="標楷體" w:hint="eastAsia"/>
          <w:sz w:val="40"/>
          <w:szCs w:val="40"/>
        </w:rPr>
        <w:t>Paso</w:t>
      </w:r>
      <w:r w:rsidRPr="00E84D7D">
        <w:rPr>
          <w:rFonts w:eastAsia="標楷體"/>
          <w:sz w:val="40"/>
          <w:szCs w:val="40"/>
        </w:rPr>
        <w:t>’</w:t>
      </w:r>
      <w:r w:rsidRPr="00E84D7D">
        <w:rPr>
          <w:rFonts w:eastAsia="標楷體" w:hint="eastAsia"/>
          <w:sz w:val="40"/>
          <w:szCs w:val="40"/>
        </w:rPr>
        <w:t>lin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kako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to </w:t>
      </w:r>
      <w:proofErr w:type="spellStart"/>
      <w:r w:rsidRPr="00E84D7D">
        <w:rPr>
          <w:rFonts w:eastAsia="標楷體" w:hint="eastAsia"/>
          <w:sz w:val="40"/>
          <w:szCs w:val="40"/>
        </w:rPr>
        <w:t>nika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hepol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no </w:t>
      </w:r>
      <w:proofErr w:type="spellStart"/>
      <w:r w:rsidRPr="00E84D7D">
        <w:rPr>
          <w:rFonts w:eastAsia="標楷體" w:hint="eastAsia"/>
          <w:sz w:val="40"/>
          <w:szCs w:val="40"/>
        </w:rPr>
        <w:t>raraw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ato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nika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lomowad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no </w:t>
      </w:r>
      <w:proofErr w:type="spellStart"/>
      <w:r w:rsidRPr="00E84D7D">
        <w:rPr>
          <w:rFonts w:eastAsia="標楷體" w:hint="eastAsia"/>
          <w:sz w:val="40"/>
          <w:szCs w:val="40"/>
        </w:rPr>
        <w:t>tamdaw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a </w:t>
      </w:r>
      <w:proofErr w:type="spellStart"/>
      <w:r w:rsidRPr="00E84D7D">
        <w:rPr>
          <w:rFonts w:eastAsia="標楷體" w:hint="eastAsia"/>
          <w:sz w:val="40"/>
          <w:szCs w:val="40"/>
        </w:rPr>
        <w:t>ma</w:t>
      </w:r>
      <w:r w:rsidRPr="00E84D7D">
        <w:rPr>
          <w:rFonts w:eastAsia="標楷體"/>
          <w:sz w:val="40"/>
          <w:szCs w:val="40"/>
        </w:rPr>
        <w:t>’</w:t>
      </w:r>
      <w:r w:rsidRPr="00E84D7D">
        <w:rPr>
          <w:rFonts w:eastAsia="標楷體" w:hint="eastAsia"/>
          <w:sz w:val="40"/>
          <w:szCs w:val="40"/>
        </w:rPr>
        <w:t>orip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nai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patay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ato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awaay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</w:t>
      </w:r>
      <w:proofErr w:type="spellStart"/>
      <w:proofErr w:type="gramStart"/>
      <w:r w:rsidRPr="00E84D7D">
        <w:rPr>
          <w:rFonts w:eastAsia="標楷體" w:hint="eastAsia"/>
          <w:sz w:val="40"/>
          <w:szCs w:val="40"/>
        </w:rPr>
        <w:t>ko</w:t>
      </w:r>
      <w:proofErr w:type="spellEnd"/>
      <w:proofErr w:type="gramEnd"/>
      <w:r w:rsidRPr="00E84D7D">
        <w:rPr>
          <w:rFonts w:eastAsia="標楷體" w:hint="eastAsia"/>
          <w:sz w:val="40"/>
          <w:szCs w:val="40"/>
        </w:rPr>
        <w:t xml:space="preserve"> </w:t>
      </w:r>
      <w:proofErr w:type="spellStart"/>
      <w:r w:rsidRPr="00E84D7D">
        <w:rPr>
          <w:rFonts w:eastAsia="標楷體" w:hint="eastAsia"/>
          <w:sz w:val="40"/>
          <w:szCs w:val="40"/>
        </w:rPr>
        <w:t>tolas</w:t>
      </w:r>
      <w:proofErr w:type="spellEnd"/>
      <w:r w:rsidRPr="00E84D7D">
        <w:rPr>
          <w:rFonts w:eastAsia="標楷體" w:hint="eastAsia"/>
          <w:sz w:val="40"/>
          <w:szCs w:val="40"/>
        </w:rPr>
        <w:t xml:space="preserve"> a </w:t>
      </w:r>
      <w:r w:rsidRPr="00E84D7D">
        <w:rPr>
          <w:rFonts w:eastAsia="標楷體"/>
          <w:sz w:val="40"/>
          <w:szCs w:val="40"/>
        </w:rPr>
        <w:t>‘</w:t>
      </w:r>
      <w:proofErr w:type="spellStart"/>
      <w:r w:rsidRPr="00E84D7D">
        <w:rPr>
          <w:rFonts w:eastAsia="標楷體" w:hint="eastAsia"/>
          <w:sz w:val="40"/>
          <w:szCs w:val="40"/>
        </w:rPr>
        <w:t>orip</w:t>
      </w:r>
      <w:proofErr w:type="spellEnd"/>
      <w:r w:rsidRPr="00E84D7D">
        <w:rPr>
          <w:rFonts w:eastAsia="標楷體" w:hint="eastAsia"/>
          <w:sz w:val="40"/>
          <w:szCs w:val="40"/>
        </w:rPr>
        <w:t>.</w:t>
      </w:r>
    </w:p>
    <w:p w:rsidR="00231E26" w:rsidRPr="00F35A6D" w:rsidRDefault="00231E26" w:rsidP="00231E26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:rsidR="00B03CE1" w:rsidRDefault="00B03CE1" w:rsidP="00231E26">
      <w:pPr>
        <w:snapToGrid w:val="0"/>
        <w:spacing w:line="400" w:lineRule="exact"/>
        <w:jc w:val="both"/>
      </w:pPr>
    </w:p>
    <w:sectPr w:rsidR="00B03CE1" w:rsidSect="00E84D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stw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488E"/>
    <w:multiLevelType w:val="hybridMultilevel"/>
    <w:tmpl w:val="BB80D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2A5BFB"/>
    <w:multiLevelType w:val="hybridMultilevel"/>
    <w:tmpl w:val="0CEAA8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26"/>
    <w:rsid w:val="000D1758"/>
    <w:rsid w:val="00231E26"/>
    <w:rsid w:val="00B03CE1"/>
    <w:rsid w:val="00B463DE"/>
    <w:rsid w:val="00D91745"/>
    <w:rsid w:val="00E84D7D"/>
    <w:rsid w:val="00FC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stw1">
    <w:name w:val="bstw1"/>
    <w:basedOn w:val="a0"/>
    <w:rsid w:val="00231E26"/>
    <w:rPr>
      <w:rFonts w:ascii="bstw" w:hAnsi="bstw" w:hint="default"/>
    </w:rPr>
  </w:style>
  <w:style w:type="paragraph" w:styleId="a3">
    <w:name w:val="List Paragraph"/>
    <w:basedOn w:val="a"/>
    <w:uiPriority w:val="34"/>
    <w:qFormat/>
    <w:rsid w:val="00FC530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stw1">
    <w:name w:val="bstw1"/>
    <w:basedOn w:val="a0"/>
    <w:rsid w:val="00231E26"/>
    <w:rPr>
      <w:rFonts w:ascii="bstw" w:hAnsi="bstw" w:hint="default"/>
    </w:rPr>
  </w:style>
  <w:style w:type="paragraph" w:styleId="a3">
    <w:name w:val="List Paragraph"/>
    <w:basedOn w:val="a"/>
    <w:uiPriority w:val="34"/>
    <w:qFormat/>
    <w:rsid w:val="00FC53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劉文凱</cp:lastModifiedBy>
  <cp:revision>6</cp:revision>
  <cp:lastPrinted>2017-05-01T06:17:00Z</cp:lastPrinted>
  <dcterms:created xsi:type="dcterms:W3CDTF">2017-01-18T01:23:00Z</dcterms:created>
  <dcterms:modified xsi:type="dcterms:W3CDTF">2017-05-01T09:24:00Z</dcterms:modified>
</cp:coreProperties>
</file>