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311B9C" w14:textId="77777777" w:rsidR="00A84661" w:rsidRPr="00AB4348" w:rsidRDefault="00A84661" w:rsidP="00D9555A">
      <w:pPr>
        <w:widowControl w:val="0"/>
        <w:spacing w:after="0" w:line="271" w:lineRule="auto"/>
        <w:jc w:val="center"/>
        <w:rPr>
          <w:rFonts w:ascii="Garamond" w:eastAsia="Times New Roman" w:hAnsi="Garamond" w:cs="Times New Roman"/>
          <w:b/>
          <w:bCs/>
          <w:color w:val="000000"/>
          <w:kern w:val="28"/>
          <w:lang w:val="en-US" w:eastAsia="en-GB"/>
          <w14:cntxtAlts/>
        </w:rPr>
      </w:pPr>
      <w:bookmarkStart w:id="0" w:name="_GoBack"/>
      <w:bookmarkEnd w:id="0"/>
    </w:p>
    <w:p w14:paraId="4FFCF08F" w14:textId="77777777" w:rsidR="00D9555A" w:rsidRPr="00AB4348" w:rsidRDefault="006C0E19" w:rsidP="00D9555A">
      <w:pPr>
        <w:widowControl w:val="0"/>
        <w:spacing w:after="0" w:line="271" w:lineRule="auto"/>
        <w:jc w:val="center"/>
        <w:rPr>
          <w:rFonts w:eastAsia="Times New Roman" w:cs="Times New Roman"/>
          <w:b/>
          <w:bCs/>
          <w:color w:val="000000"/>
          <w:kern w:val="28"/>
          <w:sz w:val="28"/>
          <w:szCs w:val="28"/>
          <w:lang w:val="en-US" w:eastAsia="en-GB"/>
          <w14:cntxtAlts/>
        </w:rPr>
      </w:pPr>
      <w:r w:rsidRPr="00AB4348">
        <w:rPr>
          <w:rFonts w:eastAsia="Times New Roman" w:cs="Times New Roman"/>
          <w:b/>
          <w:bCs/>
          <w:color w:val="000000"/>
          <w:kern w:val="28"/>
          <w:sz w:val="28"/>
          <w:szCs w:val="28"/>
          <w:lang w:val="en-US" w:eastAsia="en-GB"/>
          <w14:cntxtAlts/>
        </w:rPr>
        <w:t>YATRA</w:t>
      </w:r>
      <w:r w:rsidR="00D9555A" w:rsidRPr="00AB4348">
        <w:rPr>
          <w:rFonts w:eastAsia="Times New Roman" w:cs="Times New Roman"/>
          <w:b/>
          <w:bCs/>
          <w:color w:val="000000"/>
          <w:kern w:val="28"/>
          <w:sz w:val="28"/>
          <w:szCs w:val="28"/>
          <w:lang w:val="en-US" w:eastAsia="en-GB"/>
          <w14:cntxtAlts/>
        </w:rPr>
        <w:t xml:space="preserve">: </w:t>
      </w:r>
      <w:r w:rsidR="00A71D25">
        <w:rPr>
          <w:rFonts w:eastAsia="Times New Roman" w:cs="Times New Roman"/>
          <w:b/>
          <w:bCs/>
          <w:color w:val="000000"/>
          <w:kern w:val="28"/>
          <w:sz w:val="28"/>
          <w:szCs w:val="28"/>
          <w:lang w:val="en-US" w:eastAsia="en-GB"/>
          <w14:cntxtAlts/>
        </w:rPr>
        <w:t>Young Adults</w:t>
      </w:r>
      <w:r w:rsidR="00D9555A" w:rsidRPr="00AB4348">
        <w:rPr>
          <w:rFonts w:eastAsia="Times New Roman" w:cs="Times New Roman"/>
          <w:b/>
          <w:bCs/>
          <w:color w:val="000000"/>
          <w:kern w:val="28"/>
          <w:sz w:val="28"/>
          <w:szCs w:val="28"/>
          <w:lang w:val="en-US" w:eastAsia="en-GB"/>
          <w14:cntxtAlts/>
        </w:rPr>
        <w:t xml:space="preserve"> Training for Religious Amity</w:t>
      </w:r>
    </w:p>
    <w:p w14:paraId="35A58354" w14:textId="77777777" w:rsidR="005A1DDE" w:rsidRPr="00AB4348" w:rsidRDefault="005A1DDE" w:rsidP="00D9555A">
      <w:pPr>
        <w:widowControl w:val="0"/>
        <w:spacing w:after="0" w:line="271" w:lineRule="auto"/>
        <w:jc w:val="center"/>
        <w:rPr>
          <w:rFonts w:eastAsia="Times New Roman" w:cs="Times New Roman"/>
          <w:b/>
          <w:bCs/>
          <w:color w:val="000000"/>
          <w:kern w:val="28"/>
          <w:lang w:val="en-US" w:eastAsia="en-GB"/>
          <w14:cntxtAlts/>
        </w:rPr>
      </w:pPr>
    </w:p>
    <w:p w14:paraId="29ABFE24" w14:textId="77777777" w:rsidR="006C0E19" w:rsidRPr="00AB4348" w:rsidRDefault="0026462F" w:rsidP="00A84661">
      <w:pPr>
        <w:widowControl w:val="0"/>
        <w:spacing w:after="0" w:line="240" w:lineRule="auto"/>
        <w:jc w:val="center"/>
        <w:rPr>
          <w:rFonts w:eastAsia="Times New Roman" w:cs="Times New Roman"/>
          <w:b/>
          <w:bCs/>
          <w:color w:val="C00000"/>
          <w:kern w:val="28"/>
          <w:sz w:val="24"/>
          <w:szCs w:val="24"/>
          <w:lang w:val="en-US" w:eastAsia="en-GB"/>
          <w14:cntxtAlts/>
        </w:rPr>
      </w:pPr>
      <w:r w:rsidRPr="00AB4348">
        <w:rPr>
          <w:rFonts w:eastAsia="Times New Roman" w:cs="Times New Roman"/>
          <w:b/>
          <w:bCs/>
          <w:color w:val="C00000"/>
          <w:kern w:val="28"/>
          <w:sz w:val="24"/>
          <w:szCs w:val="24"/>
          <w:lang w:val="en-US" w:eastAsia="en-GB"/>
          <w14:cntxtAlts/>
        </w:rPr>
        <w:t>A Move</w:t>
      </w:r>
      <w:r w:rsidR="00A84661" w:rsidRPr="00AB4348">
        <w:rPr>
          <w:rFonts w:eastAsia="Times New Roman" w:cs="Times New Roman"/>
          <w:b/>
          <w:bCs/>
          <w:color w:val="C00000"/>
          <w:kern w:val="28"/>
          <w:sz w:val="24"/>
          <w:szCs w:val="24"/>
          <w:lang w:val="en-US" w:eastAsia="en-GB"/>
          <w14:cntxtAlts/>
        </w:rPr>
        <w:t>-</w:t>
      </w:r>
      <w:proofErr w:type="spellStart"/>
      <w:r w:rsidRPr="00AB4348">
        <w:rPr>
          <w:rFonts w:eastAsia="Times New Roman" w:cs="Times New Roman"/>
          <w:b/>
          <w:bCs/>
          <w:color w:val="C00000"/>
          <w:kern w:val="28"/>
          <w:sz w:val="24"/>
          <w:szCs w:val="24"/>
          <w:lang w:val="en-US" w:eastAsia="en-GB"/>
          <w14:cntxtAlts/>
        </w:rPr>
        <w:t>Ment</w:t>
      </w:r>
      <w:proofErr w:type="spellEnd"/>
      <w:r w:rsidRPr="00AB4348">
        <w:rPr>
          <w:rFonts w:eastAsia="Times New Roman" w:cs="Times New Roman"/>
          <w:b/>
          <w:bCs/>
          <w:color w:val="C00000"/>
          <w:kern w:val="28"/>
          <w:sz w:val="24"/>
          <w:szCs w:val="24"/>
          <w:lang w:val="en-US" w:eastAsia="en-GB"/>
          <w14:cntxtAlts/>
        </w:rPr>
        <w:t xml:space="preserve"> Towards a Pilgrimage of Justice and Peace</w:t>
      </w:r>
    </w:p>
    <w:p w14:paraId="46416FA3" w14:textId="77777777" w:rsidR="006C0E19" w:rsidRPr="00AB4348" w:rsidRDefault="006C0E19" w:rsidP="006C0E19">
      <w:pPr>
        <w:widowControl w:val="0"/>
        <w:spacing w:after="0" w:line="240" w:lineRule="auto"/>
        <w:rPr>
          <w:rFonts w:eastAsia="Times New Roman" w:cs="Times New Roman"/>
          <w:color w:val="000000"/>
          <w:kern w:val="28"/>
          <w:lang w:eastAsia="en-GB"/>
          <w14:cntxtAlts/>
        </w:rPr>
      </w:pPr>
      <w:r w:rsidRPr="00AB4348">
        <w:rPr>
          <w:rFonts w:eastAsia="Times New Roman" w:cs="Times New Roman"/>
          <w:color w:val="000000"/>
          <w:kern w:val="28"/>
          <w:lang w:eastAsia="en-GB"/>
          <w14:cntxtAlts/>
        </w:rPr>
        <w:t> </w:t>
      </w:r>
    </w:p>
    <w:p w14:paraId="5764A1C5" w14:textId="4E6B4DE3" w:rsidR="000044E2" w:rsidRPr="00AB4348" w:rsidRDefault="00921A20" w:rsidP="000044E2">
      <w:pPr>
        <w:jc w:val="both"/>
        <w:rPr>
          <w:sz w:val="24"/>
          <w:szCs w:val="24"/>
        </w:rPr>
      </w:pPr>
      <w:r w:rsidRPr="00AB4348">
        <w:rPr>
          <w:sz w:val="24"/>
          <w:szCs w:val="24"/>
        </w:rPr>
        <w:t xml:space="preserve">YATRA  is </w:t>
      </w:r>
      <w:r w:rsidR="000044E2" w:rsidRPr="00AB4348">
        <w:rPr>
          <w:sz w:val="24"/>
          <w:szCs w:val="24"/>
        </w:rPr>
        <w:t xml:space="preserve">a highly successful interreligious training programme launched by the World Council of Churches (WCC) in 2014 following the 10th General Assembly of the WCC held in Busan, Republic of Korea.  The choice of name for this programme – YATRA – (which is a common term for pilgrimage in many </w:t>
      </w:r>
      <w:r w:rsidR="005A44DC">
        <w:rPr>
          <w:sz w:val="24"/>
          <w:szCs w:val="24"/>
        </w:rPr>
        <w:t xml:space="preserve">contexts </w:t>
      </w:r>
      <w:r w:rsidR="000044E2" w:rsidRPr="00AB4348">
        <w:rPr>
          <w:sz w:val="24"/>
          <w:szCs w:val="24"/>
        </w:rPr>
        <w:t>and languages) is intended to reflect the idea of a p</w:t>
      </w:r>
      <w:r w:rsidR="00A71D25">
        <w:rPr>
          <w:sz w:val="24"/>
          <w:szCs w:val="24"/>
        </w:rPr>
        <w:t>ilgrimage of justice and peace</w:t>
      </w:r>
      <w:r w:rsidR="00A61F59">
        <w:rPr>
          <w:sz w:val="24"/>
          <w:szCs w:val="24"/>
        </w:rPr>
        <w:t>. This</w:t>
      </w:r>
      <w:r w:rsidR="000044E2" w:rsidRPr="00AB4348">
        <w:rPr>
          <w:sz w:val="24"/>
          <w:szCs w:val="24"/>
        </w:rPr>
        <w:t xml:space="preserve"> intensive training </w:t>
      </w:r>
      <w:r w:rsidR="00A61F59">
        <w:rPr>
          <w:sz w:val="24"/>
          <w:szCs w:val="24"/>
        </w:rPr>
        <w:t>programme seeks</w:t>
      </w:r>
      <w:r w:rsidR="000044E2" w:rsidRPr="00AB4348">
        <w:rPr>
          <w:sz w:val="24"/>
          <w:szCs w:val="24"/>
        </w:rPr>
        <w:t xml:space="preserve"> to equip young Christians between the ages of 20 </w:t>
      </w:r>
      <w:r w:rsidR="005A44DC">
        <w:rPr>
          <w:sz w:val="24"/>
          <w:szCs w:val="24"/>
        </w:rPr>
        <w:t>and</w:t>
      </w:r>
      <w:r w:rsidR="005A44DC" w:rsidRPr="00AB4348">
        <w:rPr>
          <w:sz w:val="24"/>
          <w:szCs w:val="24"/>
        </w:rPr>
        <w:t xml:space="preserve"> </w:t>
      </w:r>
      <w:r w:rsidR="000044E2" w:rsidRPr="00AB4348">
        <w:rPr>
          <w:sz w:val="24"/>
          <w:szCs w:val="24"/>
        </w:rPr>
        <w:t>35 to</w:t>
      </w:r>
      <w:r w:rsidR="00A61F59">
        <w:rPr>
          <w:sz w:val="24"/>
          <w:szCs w:val="24"/>
        </w:rPr>
        <w:t xml:space="preserve"> be actively engaged in interfaith ministries of justice and peace in their own contexts. </w:t>
      </w:r>
      <w:r w:rsidR="00A71D25">
        <w:rPr>
          <w:sz w:val="24"/>
          <w:szCs w:val="24"/>
        </w:rPr>
        <w:t xml:space="preserve">From its former abbreviation </w:t>
      </w:r>
      <w:r w:rsidR="005A44DC">
        <w:rPr>
          <w:sz w:val="24"/>
          <w:szCs w:val="24"/>
        </w:rPr>
        <w:t>“</w:t>
      </w:r>
      <w:r w:rsidR="00A71D25">
        <w:rPr>
          <w:sz w:val="24"/>
          <w:szCs w:val="24"/>
        </w:rPr>
        <w:t>Youth in Asia Training for Religious Amity</w:t>
      </w:r>
      <w:r w:rsidR="005A44DC">
        <w:rPr>
          <w:sz w:val="24"/>
          <w:szCs w:val="24"/>
        </w:rPr>
        <w:t>”</w:t>
      </w:r>
      <w:r w:rsidR="00A71D25">
        <w:rPr>
          <w:sz w:val="24"/>
          <w:szCs w:val="24"/>
        </w:rPr>
        <w:t xml:space="preserve">, YATRA is expanding its program to the global ecumenical movement, </w:t>
      </w:r>
      <w:r w:rsidR="005A44DC">
        <w:rPr>
          <w:sz w:val="24"/>
          <w:szCs w:val="24"/>
        </w:rPr>
        <w:t>and</w:t>
      </w:r>
      <w:r w:rsidR="00A61F59">
        <w:rPr>
          <w:sz w:val="24"/>
          <w:szCs w:val="24"/>
        </w:rPr>
        <w:t xml:space="preserve"> will</w:t>
      </w:r>
      <w:r w:rsidR="005A44DC">
        <w:rPr>
          <w:sz w:val="24"/>
          <w:szCs w:val="24"/>
        </w:rPr>
        <w:t xml:space="preserve"> become “Young Adults</w:t>
      </w:r>
      <w:r w:rsidR="005A44DC" w:rsidRPr="00AB4348">
        <w:rPr>
          <w:sz w:val="24"/>
          <w:szCs w:val="24"/>
        </w:rPr>
        <w:t xml:space="preserve"> Training for Religious Amity</w:t>
      </w:r>
      <w:r w:rsidR="005A44DC">
        <w:rPr>
          <w:sz w:val="24"/>
          <w:szCs w:val="24"/>
        </w:rPr>
        <w:t>”</w:t>
      </w:r>
      <w:r w:rsidR="00A61F59">
        <w:rPr>
          <w:sz w:val="24"/>
          <w:szCs w:val="24"/>
        </w:rPr>
        <w:t xml:space="preserve"> from 2020</w:t>
      </w:r>
      <w:r w:rsidR="00E1669A">
        <w:rPr>
          <w:sz w:val="24"/>
          <w:szCs w:val="24"/>
        </w:rPr>
        <w:t>, allowing</w:t>
      </w:r>
      <w:r w:rsidR="00A71D25">
        <w:rPr>
          <w:sz w:val="24"/>
          <w:szCs w:val="24"/>
        </w:rPr>
        <w:t xml:space="preserve"> young people from other regions, not limited to Asia, to participate.</w:t>
      </w:r>
    </w:p>
    <w:p w14:paraId="4A9EEF70" w14:textId="7224D0AF" w:rsidR="006C0E19" w:rsidRPr="00AB4348" w:rsidRDefault="006C0E19" w:rsidP="00921A20">
      <w:pPr>
        <w:rPr>
          <w:rFonts w:eastAsia="Times New Roman" w:cs="Times New Roman"/>
          <w:kern w:val="28"/>
          <w:sz w:val="24"/>
          <w:szCs w:val="24"/>
          <w:lang w:val="en-US" w:eastAsia="en-GB"/>
          <w14:cntxtAlts/>
        </w:rPr>
      </w:pPr>
      <w:r w:rsidRPr="00AB4348">
        <w:rPr>
          <w:b/>
          <w:sz w:val="24"/>
          <w:szCs w:val="24"/>
        </w:rPr>
        <w:t xml:space="preserve">Objectives: </w:t>
      </w:r>
      <w:r w:rsidR="006750A9" w:rsidRPr="00AB4348">
        <w:rPr>
          <w:b/>
          <w:sz w:val="24"/>
          <w:szCs w:val="24"/>
        </w:rPr>
        <w:t xml:space="preserve"> </w:t>
      </w:r>
      <w:r w:rsidRPr="00AB4348">
        <w:rPr>
          <w:rFonts w:eastAsia="Times New Roman" w:cs="Times New Roman"/>
          <w:color w:val="000000"/>
          <w:kern w:val="28"/>
          <w:sz w:val="24"/>
          <w:szCs w:val="24"/>
          <w:lang w:val="en-US" w:eastAsia="en-GB"/>
          <w14:cntxtAlts/>
        </w:rPr>
        <w:t>Y</w:t>
      </w:r>
      <w:r w:rsidR="00154565" w:rsidRPr="00AB4348">
        <w:rPr>
          <w:rFonts w:eastAsia="Times New Roman" w:cs="Times New Roman"/>
          <w:color w:val="000000"/>
          <w:kern w:val="28"/>
          <w:sz w:val="24"/>
          <w:szCs w:val="24"/>
          <w:lang w:val="en-US" w:eastAsia="en-GB"/>
          <w14:cntxtAlts/>
        </w:rPr>
        <w:t>ATRA</w:t>
      </w:r>
      <w:r w:rsidRPr="00AB4348">
        <w:rPr>
          <w:rFonts w:eastAsia="Times New Roman" w:cs="Times New Roman"/>
          <w:color w:val="000000"/>
          <w:kern w:val="28"/>
          <w:sz w:val="24"/>
          <w:szCs w:val="24"/>
          <w:lang w:val="en-US" w:eastAsia="en-GB"/>
          <w14:cntxtAlts/>
        </w:rPr>
        <w:t xml:space="preserve"> </w:t>
      </w:r>
      <w:r w:rsidR="0026462F" w:rsidRPr="00AB4348">
        <w:rPr>
          <w:rFonts w:eastAsia="Times New Roman" w:cs="Times New Roman"/>
          <w:color w:val="000000"/>
          <w:kern w:val="28"/>
          <w:sz w:val="24"/>
          <w:szCs w:val="24"/>
          <w:lang w:val="en-US" w:eastAsia="en-GB"/>
          <w14:cntxtAlts/>
        </w:rPr>
        <w:t>brings</w:t>
      </w:r>
      <w:r w:rsidRPr="00AB4348">
        <w:rPr>
          <w:rFonts w:eastAsia="Times New Roman" w:cs="Times New Roman"/>
          <w:color w:val="000000"/>
          <w:kern w:val="28"/>
          <w:sz w:val="24"/>
          <w:szCs w:val="24"/>
          <w:lang w:val="en-US" w:eastAsia="en-GB"/>
          <w14:cntxtAlts/>
        </w:rPr>
        <w:t xml:space="preserve"> together young </w:t>
      </w:r>
      <w:r w:rsidR="00D54745" w:rsidRPr="00AB4348">
        <w:rPr>
          <w:rFonts w:eastAsia="Times New Roman" w:cs="Times New Roman"/>
          <w:color w:val="000000"/>
          <w:kern w:val="28"/>
          <w:sz w:val="24"/>
          <w:szCs w:val="24"/>
          <w:lang w:val="en-US" w:eastAsia="en-GB"/>
          <w14:cntxtAlts/>
        </w:rPr>
        <w:t>Christian</w:t>
      </w:r>
      <w:r w:rsidR="0026462F" w:rsidRPr="00AB4348">
        <w:rPr>
          <w:rFonts w:eastAsia="Times New Roman" w:cs="Times New Roman"/>
          <w:color w:val="000000"/>
          <w:kern w:val="28"/>
          <w:sz w:val="24"/>
          <w:szCs w:val="24"/>
          <w:lang w:val="en-US" w:eastAsia="en-GB"/>
          <w14:cntxtAlts/>
        </w:rPr>
        <w:t>s</w:t>
      </w:r>
      <w:r w:rsidRPr="00AB4348">
        <w:rPr>
          <w:rFonts w:eastAsia="Times New Roman" w:cs="Times New Roman"/>
          <w:color w:val="000000"/>
          <w:kern w:val="28"/>
          <w:sz w:val="24"/>
          <w:szCs w:val="24"/>
          <w:lang w:val="en-US" w:eastAsia="en-GB"/>
          <w14:cntxtAlts/>
        </w:rPr>
        <w:t xml:space="preserve"> between 20-3</w:t>
      </w:r>
      <w:r w:rsidR="002D51E9" w:rsidRPr="00AB4348">
        <w:rPr>
          <w:rFonts w:eastAsia="Times New Roman" w:cs="Times New Roman"/>
          <w:color w:val="000000"/>
          <w:kern w:val="28"/>
          <w:sz w:val="24"/>
          <w:szCs w:val="24"/>
          <w:lang w:val="en-US" w:eastAsia="en-GB"/>
          <w14:cntxtAlts/>
        </w:rPr>
        <w:t>5</w:t>
      </w:r>
      <w:r w:rsidRPr="00AB4348">
        <w:rPr>
          <w:rFonts w:eastAsia="Times New Roman" w:cs="Times New Roman"/>
          <w:color w:val="000000"/>
          <w:kern w:val="28"/>
          <w:sz w:val="24"/>
          <w:szCs w:val="24"/>
          <w:lang w:val="en-US" w:eastAsia="en-GB"/>
          <w14:cntxtAlts/>
        </w:rPr>
        <w:t xml:space="preserve"> years </w:t>
      </w:r>
      <w:r w:rsidR="00D54745" w:rsidRPr="00AB4348">
        <w:rPr>
          <w:rFonts w:eastAsia="Times New Roman" w:cs="Times New Roman"/>
          <w:color w:val="000000"/>
          <w:kern w:val="28"/>
          <w:sz w:val="24"/>
          <w:szCs w:val="24"/>
          <w:lang w:val="en-US" w:eastAsia="en-GB"/>
          <w14:cntxtAlts/>
        </w:rPr>
        <w:t>from churches</w:t>
      </w:r>
      <w:r w:rsidR="00026EAA" w:rsidRPr="00AB4348">
        <w:rPr>
          <w:rFonts w:eastAsia="Times New Roman" w:cs="Times New Roman"/>
          <w:kern w:val="28"/>
          <w:sz w:val="24"/>
          <w:szCs w:val="24"/>
          <w:lang w:val="en-US" w:eastAsia="en-GB"/>
          <w14:cntxtAlts/>
        </w:rPr>
        <w:t xml:space="preserve">, ecumenical </w:t>
      </w:r>
      <w:r w:rsidR="00D54745" w:rsidRPr="00AB4348">
        <w:rPr>
          <w:rFonts w:eastAsia="Times New Roman" w:cs="Times New Roman"/>
          <w:kern w:val="28"/>
          <w:sz w:val="24"/>
          <w:szCs w:val="24"/>
          <w:lang w:val="en-US" w:eastAsia="en-GB"/>
          <w14:cntxtAlts/>
        </w:rPr>
        <w:t>organizations</w:t>
      </w:r>
      <w:r w:rsidR="00026EAA" w:rsidRPr="00AB4348">
        <w:rPr>
          <w:rFonts w:eastAsia="Times New Roman" w:cs="Times New Roman"/>
          <w:kern w:val="28"/>
          <w:sz w:val="24"/>
          <w:szCs w:val="24"/>
          <w:lang w:val="en-US" w:eastAsia="en-GB"/>
          <w14:cntxtAlts/>
        </w:rPr>
        <w:t xml:space="preserve"> and national councils</w:t>
      </w:r>
      <w:r w:rsidRPr="00AB4348">
        <w:rPr>
          <w:rFonts w:eastAsia="Times New Roman" w:cs="Times New Roman"/>
          <w:kern w:val="28"/>
          <w:sz w:val="24"/>
          <w:szCs w:val="24"/>
          <w:lang w:val="en-US" w:eastAsia="en-GB"/>
          <w14:cntxtAlts/>
        </w:rPr>
        <w:t xml:space="preserve"> as co-pilgrims, </w:t>
      </w:r>
      <w:r w:rsidR="000044E2" w:rsidRPr="00AB4348">
        <w:rPr>
          <w:rFonts w:eastAsia="Times New Roman" w:cs="Times New Roman"/>
          <w:kern w:val="28"/>
          <w:sz w:val="24"/>
          <w:szCs w:val="24"/>
          <w:lang w:val="en-US" w:eastAsia="en-GB"/>
          <w14:cntxtAlts/>
        </w:rPr>
        <w:t xml:space="preserve">equipping them </w:t>
      </w:r>
      <w:r w:rsidRPr="00AB4348">
        <w:rPr>
          <w:rFonts w:eastAsia="Times New Roman" w:cs="Times New Roman"/>
          <w:kern w:val="28"/>
          <w:sz w:val="24"/>
          <w:szCs w:val="24"/>
          <w:lang w:val="en-US" w:eastAsia="en-GB"/>
          <w14:cntxtAlts/>
        </w:rPr>
        <w:t>to:</w:t>
      </w:r>
    </w:p>
    <w:p w14:paraId="4E54729B" w14:textId="77777777" w:rsidR="006C0E19" w:rsidRPr="00AB4348" w:rsidRDefault="006C0E19" w:rsidP="00077E91">
      <w:pPr>
        <w:pStyle w:val="ListParagraph"/>
        <w:widowControl w:val="0"/>
        <w:numPr>
          <w:ilvl w:val="0"/>
          <w:numId w:val="2"/>
        </w:numPr>
        <w:spacing w:after="180" w:line="271" w:lineRule="auto"/>
        <w:rPr>
          <w:rFonts w:eastAsia="Times New Roman" w:cs="Times New Roman"/>
          <w:color w:val="000000"/>
          <w:kern w:val="28"/>
          <w:sz w:val="24"/>
          <w:szCs w:val="24"/>
          <w:lang w:val="en-US" w:eastAsia="en-GB"/>
          <w14:cntxtAlts/>
        </w:rPr>
      </w:pPr>
      <w:proofErr w:type="spellStart"/>
      <w:r w:rsidRPr="00AB4348">
        <w:rPr>
          <w:rFonts w:eastAsia="Times New Roman" w:cs="Times New Roman"/>
          <w:b/>
          <w:bCs/>
          <w:color w:val="000000"/>
          <w:kern w:val="28"/>
          <w:sz w:val="24"/>
          <w:szCs w:val="24"/>
          <w:lang w:val="en-US" w:eastAsia="en-GB"/>
          <w14:cntxtAlts/>
        </w:rPr>
        <w:t>A</w:t>
      </w:r>
      <w:r w:rsidRPr="00AB4348">
        <w:rPr>
          <w:rFonts w:eastAsia="Times New Roman" w:cs="Times New Roman"/>
          <w:color w:val="000000"/>
          <w:kern w:val="28"/>
          <w:sz w:val="24"/>
          <w:szCs w:val="24"/>
          <w:lang w:val="en-US" w:eastAsia="en-GB"/>
          <w14:cntxtAlts/>
        </w:rPr>
        <w:t>nalyse</w:t>
      </w:r>
      <w:proofErr w:type="spellEnd"/>
      <w:r w:rsidRPr="00AB4348">
        <w:rPr>
          <w:rFonts w:eastAsia="Times New Roman" w:cs="Times New Roman"/>
          <w:color w:val="000000"/>
          <w:kern w:val="28"/>
          <w:sz w:val="24"/>
          <w:szCs w:val="24"/>
          <w:lang w:val="en-US" w:eastAsia="en-GB"/>
          <w14:cntxtAlts/>
        </w:rPr>
        <w:t xml:space="preserve"> the complex intersections between religion an</w:t>
      </w:r>
      <w:r w:rsidR="00D54745" w:rsidRPr="00AB4348">
        <w:rPr>
          <w:rFonts w:eastAsia="Times New Roman" w:cs="Times New Roman"/>
          <w:color w:val="000000"/>
          <w:kern w:val="28"/>
          <w:sz w:val="24"/>
          <w:szCs w:val="24"/>
          <w:lang w:val="en-US" w:eastAsia="en-GB"/>
          <w14:cntxtAlts/>
        </w:rPr>
        <w:t>d politics in contemporary</w:t>
      </w:r>
      <w:r w:rsidRPr="00AB4348">
        <w:rPr>
          <w:rFonts w:eastAsia="Times New Roman" w:cs="Times New Roman"/>
          <w:color w:val="000000"/>
          <w:kern w:val="28"/>
          <w:sz w:val="24"/>
          <w:szCs w:val="24"/>
          <w:lang w:val="en-US" w:eastAsia="en-GB"/>
          <w14:cntxtAlts/>
        </w:rPr>
        <w:t xml:space="preserve"> contexts.</w:t>
      </w:r>
    </w:p>
    <w:p w14:paraId="18BD72C3" w14:textId="77777777" w:rsidR="006C0E19" w:rsidRPr="00AB4348" w:rsidRDefault="006C0E19" w:rsidP="00077E91">
      <w:pPr>
        <w:pStyle w:val="ListParagraph"/>
        <w:widowControl w:val="0"/>
        <w:numPr>
          <w:ilvl w:val="0"/>
          <w:numId w:val="2"/>
        </w:numPr>
        <w:spacing w:after="180" w:line="271" w:lineRule="auto"/>
        <w:jc w:val="both"/>
        <w:rPr>
          <w:rFonts w:eastAsia="Times New Roman" w:cs="Times New Roman"/>
          <w:color w:val="000000"/>
          <w:kern w:val="28"/>
          <w:sz w:val="24"/>
          <w:szCs w:val="24"/>
          <w:lang w:val="en-US" w:eastAsia="en-GB"/>
          <w14:cntxtAlts/>
        </w:rPr>
      </w:pPr>
      <w:r w:rsidRPr="00AB4348">
        <w:rPr>
          <w:rFonts w:eastAsia="Times New Roman" w:cs="Times New Roman"/>
          <w:b/>
          <w:bCs/>
          <w:color w:val="000000"/>
          <w:kern w:val="28"/>
          <w:sz w:val="24"/>
          <w:szCs w:val="24"/>
          <w:lang w:val="en-US" w:eastAsia="en-GB"/>
          <w14:cntxtAlts/>
        </w:rPr>
        <w:t>B</w:t>
      </w:r>
      <w:r w:rsidRPr="00AB4348">
        <w:rPr>
          <w:rFonts w:eastAsia="Times New Roman" w:cs="Times New Roman"/>
          <w:color w:val="000000"/>
          <w:kern w:val="28"/>
          <w:sz w:val="24"/>
          <w:szCs w:val="24"/>
          <w:lang w:val="en-US" w:eastAsia="en-GB"/>
          <w14:cntxtAlts/>
        </w:rPr>
        <w:t xml:space="preserve">uild up a peer-network of </w:t>
      </w:r>
      <w:r w:rsidR="0026462F" w:rsidRPr="00AB4348">
        <w:rPr>
          <w:rFonts w:eastAsia="Times New Roman" w:cs="Times New Roman"/>
          <w:color w:val="000000"/>
          <w:kern w:val="28"/>
          <w:sz w:val="24"/>
          <w:szCs w:val="24"/>
          <w:lang w:val="en-US" w:eastAsia="en-GB"/>
          <w14:cntxtAlts/>
        </w:rPr>
        <w:t xml:space="preserve">young </w:t>
      </w:r>
      <w:r w:rsidRPr="00AB4348">
        <w:rPr>
          <w:rFonts w:eastAsia="Times New Roman" w:cs="Times New Roman"/>
          <w:color w:val="000000"/>
          <w:kern w:val="28"/>
          <w:sz w:val="24"/>
          <w:szCs w:val="24"/>
          <w:lang w:val="en-US" w:eastAsia="en-GB"/>
          <w14:cntxtAlts/>
        </w:rPr>
        <w:t xml:space="preserve">enablers - who can sustain and strengthen each other (through mutual encouragement, challenge and the sharing of resources) in </w:t>
      </w:r>
      <w:r w:rsidRPr="00AB4348">
        <w:rPr>
          <w:rFonts w:eastAsia="Times New Roman" w:cs="Times New Roman"/>
          <w:kern w:val="28"/>
          <w:sz w:val="24"/>
          <w:szCs w:val="24"/>
          <w:lang w:val="en-US" w:eastAsia="en-GB"/>
          <w14:cntxtAlts/>
        </w:rPr>
        <w:t>interfaith engagemen</w:t>
      </w:r>
      <w:r w:rsidRPr="00AB4348">
        <w:rPr>
          <w:rFonts w:eastAsia="Times New Roman" w:cs="Times New Roman"/>
          <w:color w:val="000000"/>
          <w:kern w:val="28"/>
          <w:sz w:val="24"/>
          <w:szCs w:val="24"/>
          <w:lang w:val="en-US" w:eastAsia="en-GB"/>
          <w14:cntxtAlts/>
        </w:rPr>
        <w:t>t for justice and peace.</w:t>
      </w:r>
    </w:p>
    <w:p w14:paraId="36E85D23" w14:textId="77777777" w:rsidR="006C0E19" w:rsidRPr="00AB4348" w:rsidRDefault="006C0E19" w:rsidP="00077E91">
      <w:pPr>
        <w:pStyle w:val="ListParagraph"/>
        <w:widowControl w:val="0"/>
        <w:numPr>
          <w:ilvl w:val="0"/>
          <w:numId w:val="2"/>
        </w:numPr>
        <w:spacing w:after="180" w:line="271" w:lineRule="auto"/>
        <w:jc w:val="both"/>
        <w:rPr>
          <w:rFonts w:eastAsia="Times New Roman" w:cs="Times New Roman"/>
          <w:color w:val="000000"/>
          <w:kern w:val="28"/>
          <w:sz w:val="24"/>
          <w:szCs w:val="24"/>
          <w:lang w:val="en-US" w:eastAsia="en-GB"/>
          <w14:cntxtAlts/>
        </w:rPr>
      </w:pPr>
      <w:r w:rsidRPr="00AB4348">
        <w:rPr>
          <w:rFonts w:eastAsia="Times New Roman" w:cs="Times New Roman"/>
          <w:b/>
          <w:bCs/>
          <w:color w:val="000000"/>
          <w:kern w:val="28"/>
          <w:sz w:val="24"/>
          <w:szCs w:val="24"/>
          <w:lang w:val="en-US" w:eastAsia="en-GB"/>
          <w14:cntxtAlts/>
        </w:rPr>
        <w:t>C</w:t>
      </w:r>
      <w:r w:rsidRPr="00AB4348">
        <w:rPr>
          <w:rFonts w:eastAsia="Times New Roman" w:cs="Times New Roman"/>
          <w:color w:val="000000"/>
          <w:kern w:val="28"/>
          <w:sz w:val="24"/>
          <w:szCs w:val="24"/>
          <w:lang w:val="en-US" w:eastAsia="en-GB"/>
          <w14:cntxtAlts/>
        </w:rPr>
        <w:t xml:space="preserve">onceive </w:t>
      </w:r>
      <w:r w:rsidR="000044E2" w:rsidRPr="00AB4348">
        <w:rPr>
          <w:rFonts w:eastAsia="Times New Roman" w:cs="Times New Roman"/>
          <w:color w:val="000000"/>
          <w:kern w:val="28"/>
          <w:sz w:val="24"/>
          <w:szCs w:val="24"/>
          <w:lang w:val="en-US" w:eastAsia="en-GB"/>
          <w14:cntxtAlts/>
        </w:rPr>
        <w:t>and create practical</w:t>
      </w:r>
      <w:r w:rsidRPr="00AB4348">
        <w:rPr>
          <w:rFonts w:eastAsia="Times New Roman" w:cs="Times New Roman"/>
          <w:color w:val="000000"/>
          <w:kern w:val="28"/>
          <w:sz w:val="24"/>
          <w:szCs w:val="24"/>
          <w:lang w:val="en-US" w:eastAsia="en-GB"/>
          <w14:cntxtAlts/>
        </w:rPr>
        <w:t xml:space="preserve"> models of inter-religious collaboration by offering p</w:t>
      </w:r>
      <w:r w:rsidR="00026EAA" w:rsidRPr="00AB4348">
        <w:rPr>
          <w:rFonts w:eastAsia="Times New Roman" w:cs="Times New Roman"/>
          <w:color w:val="000000"/>
          <w:kern w:val="28"/>
          <w:sz w:val="24"/>
          <w:szCs w:val="24"/>
          <w:lang w:val="en-US" w:eastAsia="en-GB"/>
          <w14:cntxtAlts/>
        </w:rPr>
        <w:t xml:space="preserve">articipants opportunities for </w:t>
      </w:r>
      <w:r w:rsidRPr="00AB4348">
        <w:rPr>
          <w:rFonts w:eastAsia="Times New Roman" w:cs="Times New Roman"/>
          <w:color w:val="000000"/>
          <w:kern w:val="28"/>
          <w:sz w:val="24"/>
          <w:szCs w:val="24"/>
          <w:lang w:val="en-US" w:eastAsia="en-GB"/>
          <w14:cntxtAlts/>
        </w:rPr>
        <w:t>orientation and exposure to inter-religious projects.</w:t>
      </w:r>
    </w:p>
    <w:p w14:paraId="0B49C755" w14:textId="77777777" w:rsidR="006C0E19" w:rsidRPr="00AB4348" w:rsidRDefault="006C0E19" w:rsidP="00077E91">
      <w:pPr>
        <w:pStyle w:val="ListParagraph"/>
        <w:widowControl w:val="0"/>
        <w:numPr>
          <w:ilvl w:val="0"/>
          <w:numId w:val="2"/>
        </w:numPr>
        <w:spacing w:after="180" w:line="271" w:lineRule="auto"/>
        <w:jc w:val="both"/>
        <w:rPr>
          <w:rFonts w:eastAsia="Times New Roman" w:cs="Times New Roman"/>
          <w:color w:val="000000"/>
          <w:kern w:val="28"/>
          <w:sz w:val="24"/>
          <w:szCs w:val="24"/>
          <w:lang w:val="en-US" w:eastAsia="en-GB"/>
          <w14:cntxtAlts/>
        </w:rPr>
      </w:pPr>
      <w:r w:rsidRPr="00AB4348">
        <w:rPr>
          <w:rFonts w:eastAsia="Times New Roman" w:cs="Times New Roman"/>
          <w:b/>
          <w:bCs/>
          <w:color w:val="000000"/>
          <w:kern w:val="28"/>
          <w:sz w:val="24"/>
          <w:szCs w:val="24"/>
          <w:lang w:val="en-US" w:eastAsia="en-GB"/>
          <w14:cntxtAlts/>
        </w:rPr>
        <w:t>D</w:t>
      </w:r>
      <w:r w:rsidRPr="00AB4348">
        <w:rPr>
          <w:rFonts w:eastAsia="Times New Roman" w:cs="Times New Roman"/>
          <w:color w:val="000000"/>
          <w:kern w:val="28"/>
          <w:sz w:val="24"/>
          <w:szCs w:val="24"/>
          <w:lang w:val="en-US" w:eastAsia="en-GB"/>
          <w14:cntxtAlts/>
        </w:rPr>
        <w:t xml:space="preserve">iscover </w:t>
      </w:r>
      <w:r w:rsidR="0026462F" w:rsidRPr="00AB4348">
        <w:rPr>
          <w:rFonts w:eastAsia="Times New Roman" w:cs="Times New Roman"/>
          <w:color w:val="000000"/>
          <w:kern w:val="28"/>
          <w:sz w:val="24"/>
          <w:szCs w:val="24"/>
          <w:lang w:val="en-US" w:eastAsia="en-GB"/>
          <w14:cntxtAlts/>
        </w:rPr>
        <w:t>new possibilities for</w:t>
      </w:r>
      <w:r w:rsidRPr="00AB4348">
        <w:rPr>
          <w:rFonts w:eastAsia="Times New Roman" w:cs="Times New Roman"/>
          <w:color w:val="000000"/>
          <w:kern w:val="28"/>
          <w:sz w:val="24"/>
          <w:szCs w:val="24"/>
          <w:lang w:val="en-US" w:eastAsia="en-GB"/>
          <w14:cntxtAlts/>
        </w:rPr>
        <w:t xml:space="preserve"> living and witness</w:t>
      </w:r>
      <w:r w:rsidR="00B16ABE" w:rsidRPr="00AB4348">
        <w:rPr>
          <w:rFonts w:eastAsia="Times New Roman" w:cs="Times New Roman"/>
          <w:color w:val="000000"/>
          <w:kern w:val="28"/>
          <w:sz w:val="24"/>
          <w:szCs w:val="24"/>
          <w:lang w:val="en-US" w:eastAsia="en-GB"/>
          <w14:cntxtAlts/>
        </w:rPr>
        <w:t xml:space="preserve">ing in a multi-religious world by learning from the </w:t>
      </w:r>
      <w:r w:rsidRPr="00AB4348">
        <w:rPr>
          <w:rFonts w:eastAsia="Times New Roman" w:cs="Times New Roman"/>
          <w:color w:val="000000"/>
          <w:kern w:val="28"/>
          <w:sz w:val="24"/>
          <w:szCs w:val="24"/>
          <w:lang w:val="en-US" w:eastAsia="en-GB"/>
          <w14:cntxtAlts/>
        </w:rPr>
        <w:t xml:space="preserve">rich </w:t>
      </w:r>
      <w:r w:rsidR="00B16ABE" w:rsidRPr="00AB4348">
        <w:rPr>
          <w:rFonts w:eastAsia="Times New Roman" w:cs="Times New Roman"/>
          <w:color w:val="000000"/>
          <w:kern w:val="28"/>
          <w:sz w:val="24"/>
          <w:szCs w:val="24"/>
          <w:lang w:val="en-US" w:eastAsia="en-GB"/>
          <w14:cntxtAlts/>
        </w:rPr>
        <w:t xml:space="preserve">theological and spiritual </w:t>
      </w:r>
      <w:r w:rsidRPr="00AB4348">
        <w:rPr>
          <w:rFonts w:eastAsia="Times New Roman" w:cs="Times New Roman"/>
          <w:color w:val="000000"/>
          <w:kern w:val="28"/>
          <w:sz w:val="24"/>
          <w:szCs w:val="24"/>
          <w:lang w:val="en-US" w:eastAsia="en-GB"/>
          <w14:cntxtAlts/>
        </w:rPr>
        <w:t xml:space="preserve">resources </w:t>
      </w:r>
      <w:r w:rsidR="00B16ABE" w:rsidRPr="00AB4348">
        <w:rPr>
          <w:rFonts w:eastAsia="Times New Roman" w:cs="Times New Roman"/>
          <w:color w:val="000000"/>
          <w:kern w:val="28"/>
          <w:sz w:val="24"/>
          <w:szCs w:val="24"/>
          <w:lang w:val="en-US" w:eastAsia="en-GB"/>
          <w14:cntxtAlts/>
        </w:rPr>
        <w:t xml:space="preserve">offered by different </w:t>
      </w:r>
      <w:r w:rsidRPr="00AB4348">
        <w:rPr>
          <w:rFonts w:eastAsia="Times New Roman" w:cs="Times New Roman"/>
          <w:color w:val="000000"/>
          <w:kern w:val="28"/>
          <w:sz w:val="24"/>
          <w:szCs w:val="24"/>
          <w:lang w:val="en-US" w:eastAsia="en-GB"/>
          <w14:cntxtAlts/>
        </w:rPr>
        <w:t>religious traditions.</w:t>
      </w:r>
    </w:p>
    <w:p w14:paraId="2870C386" w14:textId="77777777" w:rsidR="006C0E19" w:rsidRPr="00AB4348" w:rsidRDefault="006C0E19" w:rsidP="00077E91">
      <w:pPr>
        <w:pStyle w:val="ListParagraph"/>
        <w:widowControl w:val="0"/>
        <w:numPr>
          <w:ilvl w:val="0"/>
          <w:numId w:val="2"/>
        </w:numPr>
        <w:spacing w:after="180" w:line="271" w:lineRule="auto"/>
        <w:jc w:val="both"/>
        <w:rPr>
          <w:rFonts w:eastAsia="Times New Roman" w:cs="Times New Roman"/>
          <w:color w:val="000000"/>
          <w:kern w:val="28"/>
          <w:sz w:val="24"/>
          <w:szCs w:val="24"/>
          <w:lang w:val="en-US" w:eastAsia="en-GB"/>
          <w14:cntxtAlts/>
        </w:rPr>
      </w:pPr>
      <w:r w:rsidRPr="00AB4348">
        <w:rPr>
          <w:rFonts w:eastAsia="Times New Roman" w:cs="Times New Roman"/>
          <w:b/>
          <w:bCs/>
          <w:color w:val="000000"/>
          <w:kern w:val="28"/>
          <w:sz w:val="24"/>
          <w:szCs w:val="24"/>
          <w:lang w:val="en-US" w:eastAsia="en-GB"/>
          <w14:cntxtAlts/>
        </w:rPr>
        <w:t>E</w:t>
      </w:r>
      <w:r w:rsidRPr="00AB4348">
        <w:rPr>
          <w:rFonts w:eastAsia="Times New Roman" w:cs="Times New Roman"/>
          <w:color w:val="000000"/>
          <w:kern w:val="28"/>
          <w:sz w:val="24"/>
          <w:szCs w:val="24"/>
          <w:lang w:val="en-US" w:eastAsia="en-GB"/>
          <w14:cntxtAlts/>
        </w:rPr>
        <w:t xml:space="preserve">ngage with important theological questions </w:t>
      </w:r>
      <w:r w:rsidR="00B16ABE" w:rsidRPr="00AB4348">
        <w:rPr>
          <w:rFonts w:eastAsia="Times New Roman" w:cs="Times New Roman"/>
          <w:color w:val="000000"/>
          <w:kern w:val="28"/>
          <w:sz w:val="24"/>
          <w:szCs w:val="24"/>
          <w:lang w:val="en-US" w:eastAsia="en-GB"/>
          <w14:cntxtAlts/>
        </w:rPr>
        <w:t xml:space="preserve">that often serve as a stumbling block for interreligious dialogue. </w:t>
      </w:r>
      <w:r w:rsidR="0026462F" w:rsidRPr="00AB4348">
        <w:rPr>
          <w:rFonts w:eastAsia="Times New Roman" w:cs="Times New Roman"/>
          <w:color w:val="000000"/>
          <w:kern w:val="28"/>
          <w:sz w:val="24"/>
          <w:szCs w:val="24"/>
          <w:lang w:val="en-US" w:eastAsia="en-GB"/>
          <w14:cntxtAlts/>
        </w:rPr>
        <w:t xml:space="preserve"> </w:t>
      </w:r>
    </w:p>
    <w:p w14:paraId="0909B5A3" w14:textId="7DEFB17E" w:rsidR="00921A20" w:rsidRDefault="00921A20" w:rsidP="00AB4348">
      <w:pPr>
        <w:pStyle w:val="ListParagraph"/>
        <w:widowControl w:val="0"/>
        <w:numPr>
          <w:ilvl w:val="0"/>
          <w:numId w:val="2"/>
        </w:numPr>
        <w:spacing w:after="180" w:line="271" w:lineRule="auto"/>
        <w:jc w:val="both"/>
        <w:rPr>
          <w:rFonts w:eastAsia="Times New Roman" w:cs="Times New Roman"/>
          <w:color w:val="000000"/>
          <w:kern w:val="28"/>
          <w:sz w:val="24"/>
          <w:szCs w:val="24"/>
          <w:lang w:val="en-US" w:eastAsia="en-GB"/>
          <w14:cntxtAlts/>
        </w:rPr>
      </w:pPr>
      <w:r w:rsidRPr="00AB4348">
        <w:rPr>
          <w:rFonts w:eastAsia="Times New Roman" w:cs="Times New Roman"/>
          <w:b/>
          <w:color w:val="000000"/>
          <w:kern w:val="28"/>
          <w:sz w:val="24"/>
          <w:szCs w:val="24"/>
          <w:lang w:val="en-US" w:eastAsia="en-GB"/>
          <w14:cntxtAlts/>
        </w:rPr>
        <w:t>F</w:t>
      </w:r>
      <w:r w:rsidRPr="00AB4348">
        <w:rPr>
          <w:rFonts w:eastAsia="Times New Roman" w:cs="Times New Roman"/>
          <w:color w:val="000000"/>
          <w:kern w:val="28"/>
          <w:sz w:val="24"/>
          <w:szCs w:val="24"/>
          <w:lang w:val="en-US" w:eastAsia="en-GB"/>
          <w14:cntxtAlts/>
        </w:rPr>
        <w:t xml:space="preserve">ollow-up this </w:t>
      </w:r>
      <w:r w:rsidR="005E6D87" w:rsidRPr="00AB4348">
        <w:rPr>
          <w:rFonts w:eastAsia="Times New Roman" w:cs="Times New Roman"/>
          <w:color w:val="000000"/>
          <w:kern w:val="28"/>
          <w:sz w:val="24"/>
          <w:szCs w:val="24"/>
          <w:lang w:val="en-US" w:eastAsia="en-GB"/>
          <w14:cntxtAlts/>
        </w:rPr>
        <w:t xml:space="preserve">learning </w:t>
      </w:r>
      <w:r w:rsidRPr="00AB4348">
        <w:rPr>
          <w:rFonts w:eastAsia="Times New Roman" w:cs="Times New Roman"/>
          <w:color w:val="000000"/>
          <w:kern w:val="28"/>
          <w:sz w:val="24"/>
          <w:szCs w:val="24"/>
          <w:lang w:val="en-US" w:eastAsia="en-GB"/>
          <w14:cntxtAlts/>
        </w:rPr>
        <w:t>experience with</w:t>
      </w:r>
      <w:r w:rsidR="005E6D87" w:rsidRPr="00AB4348">
        <w:rPr>
          <w:rFonts w:eastAsia="Times New Roman" w:cs="Times New Roman"/>
          <w:color w:val="000000"/>
          <w:kern w:val="28"/>
          <w:sz w:val="24"/>
          <w:szCs w:val="24"/>
          <w:lang w:val="en-US" w:eastAsia="en-GB"/>
          <w14:cntxtAlts/>
        </w:rPr>
        <w:t xml:space="preserve"> practical application that </w:t>
      </w:r>
      <w:r w:rsidR="009D7C6F">
        <w:rPr>
          <w:rFonts w:eastAsia="Times New Roman" w:cs="Times New Roman"/>
          <w:color w:val="000000"/>
          <w:kern w:val="28"/>
          <w:sz w:val="24"/>
          <w:szCs w:val="24"/>
          <w:lang w:val="en-US" w:eastAsia="en-GB"/>
          <w14:cntxtAlts/>
        </w:rPr>
        <w:t>aims</w:t>
      </w:r>
      <w:r w:rsidR="005E6D87" w:rsidRPr="00AB4348">
        <w:rPr>
          <w:rFonts w:eastAsia="Times New Roman" w:cs="Times New Roman"/>
          <w:color w:val="000000"/>
          <w:kern w:val="28"/>
          <w:sz w:val="24"/>
          <w:szCs w:val="24"/>
          <w:lang w:val="en-US" w:eastAsia="en-GB"/>
          <w14:cntxtAlts/>
        </w:rPr>
        <w:t xml:space="preserve"> at promoting harmony and mutual flourishing in their home contexts</w:t>
      </w:r>
      <w:r w:rsidR="007D3DAA">
        <w:rPr>
          <w:rFonts w:eastAsia="Times New Roman" w:cs="Times New Roman"/>
          <w:color w:val="000000"/>
          <w:kern w:val="28"/>
          <w:sz w:val="24"/>
          <w:szCs w:val="24"/>
          <w:lang w:val="en-US" w:eastAsia="en-GB"/>
          <w14:cntxtAlts/>
        </w:rPr>
        <w:t xml:space="preserve"> and with their sending church</w:t>
      </w:r>
      <w:r w:rsidR="005E6D87" w:rsidRPr="00AB4348">
        <w:rPr>
          <w:rFonts w:eastAsia="Times New Roman" w:cs="Times New Roman"/>
          <w:color w:val="000000"/>
          <w:kern w:val="28"/>
          <w:sz w:val="24"/>
          <w:szCs w:val="24"/>
          <w:lang w:val="en-US" w:eastAsia="en-GB"/>
          <w14:cntxtAlts/>
        </w:rPr>
        <w:t xml:space="preserve">. </w:t>
      </w:r>
    </w:p>
    <w:p w14:paraId="4D048CDE" w14:textId="62C921A9" w:rsidR="005A44DC" w:rsidRPr="00AB4348" w:rsidRDefault="005A44DC" w:rsidP="00AB4348">
      <w:pPr>
        <w:pStyle w:val="ListParagraph"/>
        <w:widowControl w:val="0"/>
        <w:numPr>
          <w:ilvl w:val="0"/>
          <w:numId w:val="2"/>
        </w:numPr>
        <w:spacing w:after="180" w:line="271" w:lineRule="auto"/>
        <w:jc w:val="both"/>
        <w:rPr>
          <w:rFonts w:eastAsia="Times New Roman" w:cs="Times New Roman"/>
          <w:color w:val="000000"/>
          <w:kern w:val="28"/>
          <w:sz w:val="24"/>
          <w:szCs w:val="24"/>
          <w:lang w:val="en-US" w:eastAsia="en-GB"/>
          <w14:cntxtAlts/>
        </w:rPr>
      </w:pPr>
      <w:r w:rsidRPr="00921832">
        <w:rPr>
          <w:rFonts w:eastAsia="Times New Roman" w:cs="Times New Roman"/>
          <w:b/>
          <w:color w:val="000000"/>
          <w:kern w:val="28"/>
          <w:sz w:val="24"/>
          <w:szCs w:val="24"/>
          <w:lang w:val="en-US" w:eastAsia="en-GB"/>
          <w14:cntxtAlts/>
        </w:rPr>
        <w:t>G</w:t>
      </w:r>
      <w:r>
        <w:rPr>
          <w:rFonts w:eastAsia="Times New Roman" w:cs="Times New Roman"/>
          <w:color w:val="000000"/>
          <w:kern w:val="28"/>
          <w:sz w:val="24"/>
          <w:szCs w:val="24"/>
          <w:lang w:val="en-US" w:eastAsia="en-GB"/>
          <w14:cntxtAlts/>
        </w:rPr>
        <w:t>lobally and ecumenically participate in fostering interreligious engagement</w:t>
      </w:r>
      <w:r w:rsidR="004960F8">
        <w:rPr>
          <w:rFonts w:eastAsia="Times New Roman" w:cs="Times New Roman"/>
          <w:color w:val="000000"/>
          <w:kern w:val="28"/>
          <w:sz w:val="24"/>
          <w:szCs w:val="24"/>
          <w:lang w:val="en-US" w:eastAsia="en-GB"/>
          <w14:cntxtAlts/>
        </w:rPr>
        <w:t>.</w:t>
      </w:r>
    </w:p>
    <w:p w14:paraId="5489EC68" w14:textId="77777777" w:rsidR="00921A20" w:rsidRPr="00AB4348" w:rsidRDefault="00921A20" w:rsidP="00921A20">
      <w:pPr>
        <w:pStyle w:val="ListParagraph"/>
        <w:widowControl w:val="0"/>
        <w:spacing w:after="180" w:line="271" w:lineRule="auto"/>
        <w:jc w:val="both"/>
        <w:rPr>
          <w:rFonts w:eastAsia="Times New Roman" w:cs="Times New Roman"/>
          <w:color w:val="000000"/>
          <w:kern w:val="28"/>
          <w:lang w:val="en-US" w:eastAsia="en-GB"/>
          <w14:cntxtAlts/>
        </w:rPr>
      </w:pPr>
    </w:p>
    <w:p w14:paraId="4A3F227B" w14:textId="77777777" w:rsidR="0067312D" w:rsidRPr="00AB4348" w:rsidRDefault="0067312D" w:rsidP="00921A20">
      <w:pPr>
        <w:pStyle w:val="ListParagraph"/>
        <w:widowControl w:val="0"/>
        <w:spacing w:after="180" w:line="271" w:lineRule="auto"/>
        <w:jc w:val="both"/>
        <w:rPr>
          <w:rFonts w:eastAsia="Times New Roman" w:cs="Times New Roman"/>
          <w:color w:val="000000"/>
          <w:kern w:val="28"/>
          <w:lang w:val="en-US" w:eastAsia="en-GB"/>
          <w14:cntxtAlts/>
        </w:rPr>
      </w:pPr>
    </w:p>
    <w:p w14:paraId="731A9435" w14:textId="77777777" w:rsidR="0067312D" w:rsidRPr="00AB4348" w:rsidRDefault="0067312D" w:rsidP="00921A20">
      <w:pPr>
        <w:pStyle w:val="ListParagraph"/>
        <w:widowControl w:val="0"/>
        <w:spacing w:after="180" w:line="271" w:lineRule="auto"/>
        <w:jc w:val="both"/>
        <w:rPr>
          <w:rFonts w:eastAsia="Times New Roman" w:cs="Times New Roman"/>
          <w:color w:val="000000"/>
          <w:kern w:val="28"/>
          <w:lang w:val="en-US" w:eastAsia="en-GB"/>
          <w14:cntxtAlts/>
        </w:rPr>
      </w:pPr>
    </w:p>
    <w:p w14:paraId="5DB4B90D" w14:textId="77777777" w:rsidR="00CB7789" w:rsidRDefault="00CB7789" w:rsidP="00921A20">
      <w:pPr>
        <w:pStyle w:val="ListParagraph"/>
        <w:widowControl w:val="0"/>
        <w:spacing w:after="180" w:line="271" w:lineRule="auto"/>
        <w:jc w:val="both"/>
        <w:rPr>
          <w:rFonts w:eastAsia="Times New Roman" w:cs="Times New Roman"/>
          <w:color w:val="000000"/>
          <w:kern w:val="28"/>
          <w:lang w:val="en-US" w:eastAsia="en-GB"/>
          <w14:cntxtAlts/>
        </w:rPr>
      </w:pPr>
    </w:p>
    <w:p w14:paraId="792C150A" w14:textId="77777777" w:rsidR="00AB4348" w:rsidRDefault="00AB4348" w:rsidP="00921A20">
      <w:pPr>
        <w:pStyle w:val="ListParagraph"/>
        <w:widowControl w:val="0"/>
        <w:spacing w:after="180" w:line="271" w:lineRule="auto"/>
        <w:jc w:val="both"/>
        <w:rPr>
          <w:rFonts w:eastAsia="Times New Roman" w:cs="Times New Roman"/>
          <w:color w:val="000000"/>
          <w:kern w:val="28"/>
          <w:lang w:val="en-US" w:eastAsia="en-GB"/>
          <w14:cntxtAlts/>
        </w:rPr>
        <w:sectPr w:rsidR="00AB4348" w:rsidSect="00AB7965">
          <w:headerReference w:type="default" r:id="rId7"/>
          <w:pgSz w:w="11906" w:h="16838"/>
          <w:pgMar w:top="3119" w:right="1440" w:bottom="1134" w:left="1440" w:header="540" w:footer="708" w:gutter="0"/>
          <w:cols w:space="708"/>
          <w:docGrid w:linePitch="360"/>
        </w:sectPr>
      </w:pPr>
    </w:p>
    <w:p w14:paraId="2B30215C" w14:textId="296E7284" w:rsidR="00026EAA" w:rsidRPr="00DA728D" w:rsidRDefault="00026EAA" w:rsidP="006750A9">
      <w:pPr>
        <w:widowControl w:val="0"/>
        <w:spacing w:after="180" w:line="271" w:lineRule="auto"/>
        <w:ind w:left="360" w:hanging="360"/>
        <w:jc w:val="center"/>
        <w:rPr>
          <w:rFonts w:eastAsia="Times New Roman" w:cs="Times New Roman"/>
          <w:b/>
          <w:color w:val="000000"/>
          <w:kern w:val="28"/>
          <w:sz w:val="32"/>
          <w:szCs w:val="32"/>
          <w:lang w:val="en-US" w:eastAsia="en-GB"/>
          <w14:cntxtAlts/>
        </w:rPr>
      </w:pPr>
      <w:r w:rsidRPr="00DA728D">
        <w:rPr>
          <w:rFonts w:eastAsia="Times New Roman" w:cs="Times New Roman"/>
          <w:b/>
          <w:color w:val="000000"/>
          <w:kern w:val="28"/>
          <w:sz w:val="32"/>
          <w:szCs w:val="32"/>
          <w:lang w:val="en-US" w:eastAsia="en-GB"/>
          <w14:cntxtAlts/>
        </w:rPr>
        <w:lastRenderedPageBreak/>
        <w:t xml:space="preserve">YATRA </w:t>
      </w:r>
      <w:r w:rsidR="00077E91" w:rsidRPr="00DA728D">
        <w:rPr>
          <w:rFonts w:eastAsia="Times New Roman" w:cs="Times New Roman"/>
          <w:b/>
          <w:color w:val="000000"/>
          <w:kern w:val="28"/>
          <w:sz w:val="32"/>
          <w:szCs w:val="32"/>
          <w:lang w:val="en-US" w:eastAsia="en-GB"/>
          <w14:cntxtAlts/>
        </w:rPr>
        <w:t>20</w:t>
      </w:r>
      <w:r w:rsidR="005A44DC" w:rsidRPr="00DA728D">
        <w:rPr>
          <w:rFonts w:eastAsia="Times New Roman" w:cs="Times New Roman"/>
          <w:b/>
          <w:color w:val="000000"/>
          <w:kern w:val="28"/>
          <w:sz w:val="32"/>
          <w:szCs w:val="32"/>
          <w:lang w:val="en-US" w:eastAsia="en-GB"/>
          <w14:cntxtAlts/>
        </w:rPr>
        <w:t>20</w:t>
      </w:r>
      <w:r w:rsidR="002B6D30" w:rsidRPr="00DA728D">
        <w:rPr>
          <w:rFonts w:eastAsia="Times New Roman" w:cs="Times New Roman"/>
          <w:b/>
          <w:color w:val="000000"/>
          <w:kern w:val="28"/>
          <w:sz w:val="32"/>
          <w:szCs w:val="32"/>
          <w:lang w:val="en-US" w:eastAsia="en-GB"/>
          <w14:cntxtAlts/>
        </w:rPr>
        <w:t xml:space="preserve"> </w:t>
      </w:r>
    </w:p>
    <w:p w14:paraId="707CA2A8" w14:textId="77777777" w:rsidR="005A1DDE" w:rsidRPr="00AB4348" w:rsidRDefault="006427A5" w:rsidP="003A7F5B">
      <w:r w:rsidRPr="00AB4348">
        <w:rPr>
          <w:rFonts w:eastAsia="Times New Roman" w:cs="Times New Roman"/>
          <w:b/>
          <w:color w:val="000000"/>
          <w:kern w:val="28"/>
          <w:lang w:val="en-US" w:eastAsia="en-GB"/>
          <w14:cntxtAlts/>
        </w:rPr>
        <w:t>Partners:</w:t>
      </w:r>
      <w:r w:rsidRPr="00AB4348">
        <w:t xml:space="preserve"> </w:t>
      </w:r>
    </w:p>
    <w:p w14:paraId="7878F7DF" w14:textId="77777777" w:rsidR="003A7F5B" w:rsidRPr="00AB4348" w:rsidRDefault="006427A5" w:rsidP="003A7F5B">
      <w:r w:rsidRPr="00AB4348">
        <w:t>YATRA 20</w:t>
      </w:r>
      <w:r w:rsidR="001F7386">
        <w:t>20</w:t>
      </w:r>
      <w:r w:rsidRPr="00AB4348">
        <w:t xml:space="preserve"> </w:t>
      </w:r>
      <w:r w:rsidR="003A7F5B" w:rsidRPr="00AB4348">
        <w:t>will be</w:t>
      </w:r>
      <w:r w:rsidRPr="00AB4348">
        <w:t xml:space="preserve"> a joint collaboration between </w:t>
      </w:r>
      <w:r w:rsidR="003A7F5B" w:rsidRPr="00AB4348">
        <w:t xml:space="preserve">the </w:t>
      </w:r>
      <w:r w:rsidRPr="00AB4348">
        <w:t>W</w:t>
      </w:r>
      <w:r w:rsidR="003A7F5B" w:rsidRPr="00AB4348">
        <w:t xml:space="preserve">orld </w:t>
      </w:r>
      <w:r w:rsidRPr="00AB4348">
        <w:t>C</w:t>
      </w:r>
      <w:r w:rsidR="003A7F5B" w:rsidRPr="00AB4348">
        <w:t xml:space="preserve">ouncil of </w:t>
      </w:r>
      <w:r w:rsidRPr="00AB4348">
        <w:t>C</w:t>
      </w:r>
      <w:r w:rsidR="003A7F5B" w:rsidRPr="00AB4348">
        <w:t>hurches</w:t>
      </w:r>
      <w:r w:rsidRPr="00AB4348">
        <w:t xml:space="preserve">, </w:t>
      </w:r>
      <w:r w:rsidR="00536396">
        <w:t xml:space="preserve">Pacific Council of Churches (PCC), </w:t>
      </w:r>
      <w:r w:rsidRPr="00AB4348">
        <w:t>the World Communion of Reformed Churches (WCRC) the Council for World Mission (CWM)</w:t>
      </w:r>
      <w:r w:rsidR="00536396">
        <w:t xml:space="preserve">, and the </w:t>
      </w:r>
      <w:r w:rsidR="00536396" w:rsidRPr="00921832">
        <w:t>World Methodist Council (WMC)</w:t>
      </w:r>
      <w:r w:rsidRPr="005A44DC">
        <w:t>.</w:t>
      </w:r>
      <w:r w:rsidR="003A7F5B" w:rsidRPr="005A44DC">
        <w:t xml:space="preserve"> </w:t>
      </w:r>
    </w:p>
    <w:p w14:paraId="53CA1521" w14:textId="77777777" w:rsidR="003A7F5B" w:rsidRPr="00AB4348" w:rsidRDefault="003A7F5B" w:rsidP="003A7F5B">
      <w:r w:rsidRPr="00AB4348">
        <w:t xml:space="preserve">It will be </w:t>
      </w:r>
      <w:r w:rsidR="00AB4348" w:rsidRPr="00AB4348">
        <w:t>a cross</w:t>
      </w:r>
      <w:r w:rsidRPr="00AB4348">
        <w:t xml:space="preserve"> programmatic </w:t>
      </w:r>
      <w:r w:rsidR="00AB4348" w:rsidRPr="00AB4348">
        <w:t>venture of</w:t>
      </w:r>
      <w:r w:rsidR="00722F6B" w:rsidRPr="00AB4348">
        <w:t xml:space="preserve"> the </w:t>
      </w:r>
      <w:r w:rsidR="00AB4348" w:rsidRPr="00AB4348">
        <w:t>WCC’s programme</w:t>
      </w:r>
      <w:r w:rsidR="00722F6B" w:rsidRPr="00AB4348">
        <w:t xml:space="preserve"> on</w:t>
      </w:r>
      <w:r w:rsidRPr="00AB4348">
        <w:t xml:space="preserve"> Interreligious Dialogue and Cooperation</w:t>
      </w:r>
      <w:r w:rsidR="005A1DDE" w:rsidRPr="00AB4348">
        <w:t>,</w:t>
      </w:r>
      <w:r w:rsidRPr="00AB4348">
        <w:t xml:space="preserve"> and the programme o</w:t>
      </w:r>
      <w:r w:rsidR="00722F6B" w:rsidRPr="00AB4348">
        <w:t>n</w:t>
      </w:r>
      <w:r w:rsidRPr="00AB4348">
        <w:t xml:space="preserve"> Youth Engagement in the Ecumenical Movement.</w:t>
      </w:r>
    </w:p>
    <w:p w14:paraId="0A997B38" w14:textId="77777777" w:rsidR="005A1DDE" w:rsidRPr="00AB4348" w:rsidRDefault="002B6D30" w:rsidP="00B16ABE">
      <w:pPr>
        <w:widowControl w:val="0"/>
        <w:spacing w:after="180" w:line="271" w:lineRule="auto"/>
        <w:rPr>
          <w:rFonts w:eastAsia="Times New Roman" w:cs="Times New Roman"/>
          <w:b/>
          <w:color w:val="000000"/>
          <w:kern w:val="28"/>
          <w:lang w:val="en-US" w:eastAsia="en-GB"/>
          <w14:cntxtAlts/>
        </w:rPr>
      </w:pPr>
      <w:r w:rsidRPr="00AB4348">
        <w:rPr>
          <w:rFonts w:eastAsia="Times New Roman" w:cs="Times New Roman"/>
          <w:b/>
          <w:color w:val="000000"/>
          <w:kern w:val="28"/>
          <w:lang w:val="en-US" w:eastAsia="en-GB"/>
          <w14:cntxtAlts/>
        </w:rPr>
        <w:t>The Venue</w:t>
      </w:r>
      <w:r w:rsidR="00026EAA" w:rsidRPr="00AB4348">
        <w:rPr>
          <w:rFonts w:eastAsia="Times New Roman" w:cs="Times New Roman"/>
          <w:b/>
          <w:color w:val="000000"/>
          <w:kern w:val="28"/>
          <w:lang w:val="en-US" w:eastAsia="en-GB"/>
          <w14:cntxtAlts/>
        </w:rPr>
        <w:t xml:space="preserve">: </w:t>
      </w:r>
      <w:r w:rsidR="00D9555A" w:rsidRPr="00AB4348">
        <w:rPr>
          <w:rFonts w:eastAsia="Times New Roman" w:cs="Times New Roman"/>
          <w:b/>
          <w:color w:val="000000"/>
          <w:kern w:val="28"/>
          <w:lang w:val="en-US" w:eastAsia="en-GB"/>
          <w14:cntxtAlts/>
        </w:rPr>
        <w:t xml:space="preserve"> </w:t>
      </w:r>
    </w:p>
    <w:p w14:paraId="3D18B9DB" w14:textId="458D4065" w:rsidR="00B16ABE" w:rsidRPr="009D7C6F" w:rsidRDefault="00A84661" w:rsidP="00E204E6">
      <w:pPr>
        <w:widowControl w:val="0"/>
        <w:spacing w:after="180" w:line="271" w:lineRule="auto"/>
        <w:rPr>
          <w:rFonts w:eastAsia="Times New Roman" w:cs="Times New Roman"/>
          <w:kern w:val="28"/>
          <w:lang w:val="en-US" w:eastAsia="en-GB"/>
          <w14:cntxtAlts/>
        </w:rPr>
      </w:pPr>
      <w:r w:rsidRPr="00AB4348">
        <w:rPr>
          <w:rFonts w:eastAsia="Times New Roman" w:cs="Times New Roman"/>
          <w:color w:val="000000"/>
          <w:kern w:val="28"/>
          <w:lang w:val="en-US" w:eastAsia="en-GB"/>
          <w14:cntxtAlts/>
        </w:rPr>
        <w:t>The residential period of</w:t>
      </w:r>
      <w:r w:rsidRPr="00AB4348">
        <w:rPr>
          <w:rFonts w:eastAsia="Times New Roman" w:cs="Times New Roman"/>
          <w:b/>
          <w:color w:val="000000"/>
          <w:kern w:val="28"/>
          <w:lang w:val="en-US" w:eastAsia="en-GB"/>
          <w14:cntxtAlts/>
        </w:rPr>
        <w:t xml:space="preserve"> </w:t>
      </w:r>
      <w:r w:rsidR="006750A9" w:rsidRPr="00AB4348">
        <w:rPr>
          <w:rFonts w:eastAsia="Times New Roman" w:cs="Times New Roman"/>
          <w:kern w:val="28"/>
          <w:lang w:val="en-US" w:eastAsia="en-GB"/>
          <w14:cntxtAlts/>
        </w:rPr>
        <w:t>YATRA 20</w:t>
      </w:r>
      <w:r w:rsidR="00536396">
        <w:rPr>
          <w:rFonts w:eastAsia="Times New Roman" w:cs="Times New Roman"/>
          <w:kern w:val="28"/>
          <w:lang w:val="en-US" w:eastAsia="en-GB"/>
          <w14:cntxtAlts/>
        </w:rPr>
        <w:t>20</w:t>
      </w:r>
      <w:r w:rsidR="006750A9" w:rsidRPr="00AB4348">
        <w:rPr>
          <w:rFonts w:eastAsia="Times New Roman" w:cs="Times New Roman"/>
          <w:kern w:val="28"/>
          <w:lang w:val="en-US" w:eastAsia="en-GB"/>
          <w14:cntxtAlts/>
        </w:rPr>
        <w:t xml:space="preserve"> will take place </w:t>
      </w:r>
      <w:r w:rsidR="00E204E6" w:rsidRPr="009D7C6F">
        <w:rPr>
          <w:rFonts w:eastAsia="Times New Roman" w:cs="Times New Roman"/>
          <w:kern w:val="28"/>
          <w:lang w:val="en-US" w:eastAsia="en-GB"/>
          <w14:cntxtAlts/>
        </w:rPr>
        <w:t xml:space="preserve">in </w:t>
      </w:r>
      <w:r w:rsidR="00536396" w:rsidRPr="009D7C6F">
        <w:rPr>
          <w:rFonts w:eastAsia="Times New Roman" w:cs="Times New Roman"/>
          <w:kern w:val="28"/>
          <w:lang w:val="en-US" w:eastAsia="en-GB"/>
          <w14:cntxtAlts/>
        </w:rPr>
        <w:t>Fiji</w:t>
      </w:r>
      <w:r w:rsidR="005A44DC" w:rsidRPr="009D7C6F">
        <w:rPr>
          <w:rFonts w:eastAsia="Times New Roman" w:cs="Times New Roman"/>
          <w:kern w:val="28"/>
          <w:lang w:val="en-US" w:eastAsia="en-GB"/>
          <w14:cntxtAlts/>
        </w:rPr>
        <w:t>.</w:t>
      </w:r>
    </w:p>
    <w:p w14:paraId="789EEE55" w14:textId="77777777" w:rsidR="005A1DDE" w:rsidRPr="00AB4348" w:rsidRDefault="006427A5" w:rsidP="006427A5">
      <w:pPr>
        <w:widowControl w:val="0"/>
        <w:spacing w:after="180" w:line="271" w:lineRule="auto"/>
        <w:rPr>
          <w:rFonts w:eastAsia="Times New Roman" w:cs="Times New Roman"/>
          <w:b/>
          <w:color w:val="000000"/>
          <w:kern w:val="28"/>
          <w:lang w:val="en-US" w:eastAsia="en-GB"/>
          <w14:cntxtAlts/>
        </w:rPr>
      </w:pPr>
      <w:r w:rsidRPr="00AB4348">
        <w:rPr>
          <w:rFonts w:eastAsia="Times New Roman" w:cs="Times New Roman"/>
          <w:b/>
          <w:color w:val="000000"/>
          <w:kern w:val="28"/>
          <w:lang w:val="en-US" w:eastAsia="en-GB"/>
          <w14:cntxtAlts/>
        </w:rPr>
        <w:t xml:space="preserve">Dates: </w:t>
      </w:r>
    </w:p>
    <w:p w14:paraId="24566634" w14:textId="77777777" w:rsidR="005A44DC" w:rsidRPr="00AB4348" w:rsidRDefault="005A44DC" w:rsidP="005A44DC">
      <w:pPr>
        <w:widowControl w:val="0"/>
        <w:spacing w:after="180" w:line="271" w:lineRule="auto"/>
        <w:rPr>
          <w:rFonts w:eastAsia="Times New Roman" w:cs="Times New Roman"/>
          <w:color w:val="000000"/>
          <w:kern w:val="28"/>
          <w:lang w:val="en-US" w:eastAsia="en-GB"/>
          <w14:cntxtAlts/>
        </w:rPr>
      </w:pPr>
      <w:r w:rsidRPr="00AB4348">
        <w:rPr>
          <w:rFonts w:eastAsia="Times New Roman" w:cs="Times New Roman"/>
          <w:kern w:val="28"/>
          <w:lang w:val="en-US" w:eastAsia="en-GB"/>
          <w14:cntxtAlts/>
        </w:rPr>
        <w:t xml:space="preserve">Deadline for applications: </w:t>
      </w:r>
      <w:r>
        <w:rPr>
          <w:rFonts w:eastAsia="Times New Roman" w:cs="Times New Roman"/>
          <w:kern w:val="28"/>
          <w:u w:val="single"/>
          <w:lang w:val="en-US" w:eastAsia="en-GB"/>
          <w14:cntxtAlts/>
        </w:rPr>
        <w:t>15</w:t>
      </w:r>
      <w:r w:rsidRPr="00AB4348">
        <w:rPr>
          <w:rFonts w:eastAsia="Times New Roman" w:cs="Times New Roman"/>
          <w:kern w:val="28"/>
          <w:u w:val="single"/>
          <w:lang w:val="en-US" w:eastAsia="en-GB"/>
          <w14:cntxtAlts/>
        </w:rPr>
        <w:t xml:space="preserve"> </w:t>
      </w:r>
      <w:r>
        <w:rPr>
          <w:rFonts w:eastAsia="Times New Roman" w:cs="Times New Roman"/>
          <w:kern w:val="28"/>
          <w:u w:val="single"/>
          <w:lang w:val="en-US" w:eastAsia="en-GB"/>
          <w14:cntxtAlts/>
        </w:rPr>
        <w:t>February</w:t>
      </w:r>
      <w:r w:rsidRPr="00AB4348">
        <w:rPr>
          <w:rFonts w:eastAsia="Times New Roman" w:cs="Times New Roman"/>
          <w:kern w:val="28"/>
          <w:u w:val="single"/>
          <w:lang w:val="en-US" w:eastAsia="en-GB"/>
          <w14:cntxtAlts/>
        </w:rPr>
        <w:t xml:space="preserve"> 20</w:t>
      </w:r>
      <w:r>
        <w:rPr>
          <w:rFonts w:eastAsia="Times New Roman" w:cs="Times New Roman"/>
          <w:kern w:val="28"/>
          <w:u w:val="single"/>
          <w:lang w:val="en-US" w:eastAsia="en-GB"/>
          <w14:cntxtAlts/>
        </w:rPr>
        <w:t>20</w:t>
      </w:r>
    </w:p>
    <w:p w14:paraId="1F24868A" w14:textId="01E7291E" w:rsidR="005A44DC" w:rsidRDefault="005A44DC" w:rsidP="00AB4348">
      <w:pPr>
        <w:widowControl w:val="0"/>
        <w:spacing w:after="180" w:line="271" w:lineRule="auto"/>
        <w:rPr>
          <w:rFonts w:eastAsia="Times New Roman" w:cs="Times New Roman"/>
          <w:color w:val="000000"/>
          <w:kern w:val="28"/>
          <w:lang w:val="en-US" w:eastAsia="en-GB"/>
          <w14:cntxtAlts/>
        </w:rPr>
      </w:pPr>
      <w:r>
        <w:rPr>
          <w:rFonts w:eastAsia="Times New Roman" w:cs="Times New Roman"/>
          <w:color w:val="000000"/>
          <w:kern w:val="28"/>
          <w:lang w:val="en-US" w:eastAsia="en-GB"/>
          <w14:cntxtAlts/>
        </w:rPr>
        <w:t>Announcement of outcome of selection: by 1 March</w:t>
      </w:r>
      <w:r w:rsidR="00CB58F5">
        <w:rPr>
          <w:rFonts w:eastAsia="Times New Roman" w:cs="Times New Roman"/>
          <w:color w:val="000000"/>
          <w:kern w:val="28"/>
          <w:lang w:val="en-US" w:eastAsia="en-GB"/>
          <w14:cntxtAlts/>
        </w:rPr>
        <w:t xml:space="preserve"> 2020</w:t>
      </w:r>
    </w:p>
    <w:p w14:paraId="042A22AD" w14:textId="3DB0380A" w:rsidR="006427A5" w:rsidRPr="00AB4348" w:rsidRDefault="006427A5" w:rsidP="00AB4348">
      <w:pPr>
        <w:widowControl w:val="0"/>
        <w:spacing w:after="180" w:line="271" w:lineRule="auto"/>
        <w:rPr>
          <w:rFonts w:eastAsia="Times New Roman" w:cs="Times New Roman"/>
          <w:color w:val="000000"/>
          <w:kern w:val="28"/>
          <w:lang w:val="en-US" w:eastAsia="en-GB"/>
          <w14:cntxtAlts/>
        </w:rPr>
      </w:pPr>
      <w:r w:rsidRPr="00AB4348">
        <w:rPr>
          <w:rFonts w:eastAsia="Times New Roman" w:cs="Times New Roman"/>
          <w:color w:val="000000"/>
          <w:kern w:val="28"/>
          <w:lang w:val="en-US" w:eastAsia="en-GB"/>
          <w14:cntxtAlts/>
        </w:rPr>
        <w:t>Online learning from</w:t>
      </w:r>
      <w:r w:rsidR="0067312D" w:rsidRPr="00AB4348">
        <w:rPr>
          <w:rFonts w:eastAsia="Times New Roman" w:cs="Times New Roman"/>
          <w:color w:val="000000"/>
          <w:kern w:val="28"/>
          <w:lang w:val="en-US" w:eastAsia="en-GB"/>
          <w14:cntxtAlts/>
        </w:rPr>
        <w:t xml:space="preserve"> </w:t>
      </w:r>
      <w:r w:rsidR="005A44DC">
        <w:rPr>
          <w:rFonts w:eastAsia="Times New Roman" w:cs="Times New Roman"/>
          <w:color w:val="000000"/>
          <w:kern w:val="28"/>
          <w:lang w:val="en-US" w:eastAsia="en-GB"/>
          <w14:cntxtAlts/>
        </w:rPr>
        <w:t>20</w:t>
      </w:r>
      <w:r w:rsidR="00536396">
        <w:rPr>
          <w:rFonts w:eastAsia="Times New Roman" w:cs="Times New Roman"/>
          <w:color w:val="000000"/>
          <w:kern w:val="28"/>
          <w:lang w:val="en-US" w:eastAsia="en-GB"/>
          <w14:cntxtAlts/>
        </w:rPr>
        <w:t xml:space="preserve"> April</w:t>
      </w:r>
      <w:r w:rsidRPr="00AB4348">
        <w:rPr>
          <w:rFonts w:eastAsia="Times New Roman" w:cs="Times New Roman"/>
          <w:color w:val="000000"/>
          <w:kern w:val="28"/>
          <w:lang w:val="en-US" w:eastAsia="en-GB"/>
          <w14:cntxtAlts/>
        </w:rPr>
        <w:t xml:space="preserve"> to </w:t>
      </w:r>
      <w:r w:rsidR="005A44DC">
        <w:rPr>
          <w:rFonts w:eastAsia="Times New Roman" w:cs="Times New Roman"/>
          <w:color w:val="000000"/>
          <w:kern w:val="28"/>
          <w:lang w:val="en-US" w:eastAsia="en-GB"/>
          <w14:cntxtAlts/>
        </w:rPr>
        <w:t>12</w:t>
      </w:r>
      <w:r w:rsidR="0067312D" w:rsidRPr="00AB4348">
        <w:rPr>
          <w:rFonts w:eastAsia="Times New Roman" w:cs="Times New Roman"/>
          <w:color w:val="000000"/>
          <w:kern w:val="28"/>
          <w:lang w:val="en-US" w:eastAsia="en-GB"/>
          <w14:cntxtAlts/>
        </w:rPr>
        <w:t xml:space="preserve"> </w:t>
      </w:r>
      <w:r w:rsidR="00536396">
        <w:rPr>
          <w:rFonts w:eastAsia="Times New Roman" w:cs="Times New Roman"/>
          <w:color w:val="000000"/>
          <w:kern w:val="28"/>
          <w:lang w:val="en-US" w:eastAsia="en-GB"/>
          <w14:cntxtAlts/>
        </w:rPr>
        <w:t>May 2020</w:t>
      </w:r>
    </w:p>
    <w:p w14:paraId="5F80FA9F" w14:textId="1E1B30DF" w:rsidR="006427A5" w:rsidRPr="00AB4348" w:rsidRDefault="005A1DDE" w:rsidP="00AB4348">
      <w:pPr>
        <w:widowControl w:val="0"/>
        <w:spacing w:after="180" w:line="271" w:lineRule="auto"/>
        <w:rPr>
          <w:rFonts w:eastAsia="Times New Roman" w:cs="Times New Roman"/>
          <w:kern w:val="28"/>
          <w:lang w:val="en-US" w:eastAsia="en-GB"/>
          <w14:cntxtAlts/>
        </w:rPr>
      </w:pPr>
      <w:r w:rsidRPr="00AB4348">
        <w:rPr>
          <w:rFonts w:eastAsia="Times New Roman" w:cs="Times New Roman"/>
          <w:color w:val="000000"/>
          <w:kern w:val="28"/>
          <w:lang w:val="en-US" w:eastAsia="en-GB"/>
          <w14:cntxtAlts/>
        </w:rPr>
        <w:t>R</w:t>
      </w:r>
      <w:r w:rsidR="006427A5" w:rsidRPr="00AB4348">
        <w:rPr>
          <w:rFonts w:eastAsia="Times New Roman" w:cs="Times New Roman"/>
          <w:color w:val="000000"/>
          <w:kern w:val="28"/>
          <w:lang w:val="en-US" w:eastAsia="en-GB"/>
          <w14:cntxtAlts/>
        </w:rPr>
        <w:t xml:space="preserve">esidential phase </w:t>
      </w:r>
      <w:r w:rsidR="0067312D" w:rsidRPr="00AB4348">
        <w:rPr>
          <w:rFonts w:eastAsia="Times New Roman" w:cs="Times New Roman"/>
          <w:color w:val="000000"/>
          <w:kern w:val="28"/>
          <w:lang w:val="en-US" w:eastAsia="en-GB"/>
          <w14:cntxtAlts/>
        </w:rPr>
        <w:t>from 1</w:t>
      </w:r>
      <w:r w:rsidR="00536396">
        <w:rPr>
          <w:rFonts w:eastAsia="Times New Roman" w:cs="Times New Roman"/>
          <w:color w:val="000000"/>
          <w:kern w:val="28"/>
          <w:lang w:val="en-US" w:eastAsia="en-GB"/>
          <w14:cntxtAlts/>
        </w:rPr>
        <w:t>5</w:t>
      </w:r>
      <w:r w:rsidR="0067312D" w:rsidRPr="00AB4348">
        <w:rPr>
          <w:rFonts w:eastAsia="Times New Roman" w:cs="Times New Roman"/>
          <w:color w:val="000000"/>
          <w:kern w:val="28"/>
          <w:lang w:val="en-US" w:eastAsia="en-GB"/>
          <w14:cntxtAlts/>
        </w:rPr>
        <w:t>-2</w:t>
      </w:r>
      <w:r w:rsidR="00536396">
        <w:rPr>
          <w:rFonts w:eastAsia="Times New Roman" w:cs="Times New Roman"/>
          <w:color w:val="000000"/>
          <w:kern w:val="28"/>
          <w:lang w:val="en-US" w:eastAsia="en-GB"/>
          <w14:cntxtAlts/>
        </w:rPr>
        <w:t>7</w:t>
      </w:r>
      <w:r w:rsidR="0067312D" w:rsidRPr="00AB4348">
        <w:rPr>
          <w:rFonts w:eastAsia="Times New Roman" w:cs="Times New Roman"/>
          <w:color w:val="000000"/>
          <w:kern w:val="28"/>
          <w:lang w:val="en-US" w:eastAsia="en-GB"/>
          <w14:cntxtAlts/>
        </w:rPr>
        <w:t xml:space="preserve"> </w:t>
      </w:r>
      <w:r w:rsidR="00536396">
        <w:rPr>
          <w:rFonts w:eastAsia="Times New Roman" w:cs="Times New Roman"/>
          <w:color w:val="000000"/>
          <w:kern w:val="28"/>
          <w:lang w:val="en-US" w:eastAsia="en-GB"/>
          <w14:cntxtAlts/>
        </w:rPr>
        <w:t>May</w:t>
      </w:r>
      <w:r w:rsidR="00CB58F5">
        <w:rPr>
          <w:rFonts w:eastAsia="Times New Roman" w:cs="Times New Roman"/>
          <w:color w:val="000000"/>
          <w:kern w:val="28"/>
          <w:lang w:val="en-US" w:eastAsia="en-GB"/>
          <w14:cntxtAlts/>
        </w:rPr>
        <w:t xml:space="preserve"> 2020</w:t>
      </w:r>
      <w:r w:rsidR="0067312D" w:rsidRPr="00AB4348">
        <w:rPr>
          <w:rFonts w:eastAsia="Times New Roman" w:cs="Times New Roman"/>
          <w:color w:val="000000"/>
          <w:kern w:val="28"/>
          <w:lang w:val="en-US" w:eastAsia="en-GB"/>
          <w14:cntxtAlts/>
        </w:rPr>
        <w:t xml:space="preserve"> </w:t>
      </w:r>
      <w:r w:rsidR="006427A5" w:rsidRPr="00AB4348">
        <w:rPr>
          <w:rFonts w:eastAsia="Times New Roman" w:cs="Times New Roman"/>
          <w:kern w:val="28"/>
          <w:lang w:val="en-US" w:eastAsia="en-GB"/>
          <w14:cntxtAlts/>
        </w:rPr>
        <w:t xml:space="preserve">(arrivals all day </w:t>
      </w:r>
      <w:r w:rsidR="0067312D" w:rsidRPr="00AB4348">
        <w:rPr>
          <w:rFonts w:eastAsia="Times New Roman" w:cs="Times New Roman"/>
          <w:kern w:val="28"/>
          <w:lang w:val="en-US" w:eastAsia="en-GB"/>
          <w14:cntxtAlts/>
        </w:rPr>
        <w:t>1</w:t>
      </w:r>
      <w:r w:rsidR="00536396">
        <w:rPr>
          <w:rFonts w:eastAsia="Times New Roman" w:cs="Times New Roman"/>
          <w:kern w:val="28"/>
          <w:lang w:val="en-US" w:eastAsia="en-GB"/>
          <w14:cntxtAlts/>
        </w:rPr>
        <w:t>5</w:t>
      </w:r>
      <w:r w:rsidR="0067312D" w:rsidRPr="00AB4348">
        <w:rPr>
          <w:rFonts w:eastAsia="Times New Roman" w:cs="Times New Roman"/>
          <w:kern w:val="28"/>
          <w:lang w:val="en-US" w:eastAsia="en-GB"/>
          <w14:cntxtAlts/>
        </w:rPr>
        <w:t xml:space="preserve"> </w:t>
      </w:r>
      <w:r w:rsidR="00536396">
        <w:rPr>
          <w:rFonts w:eastAsia="Times New Roman" w:cs="Times New Roman"/>
          <w:kern w:val="28"/>
          <w:lang w:val="en-US" w:eastAsia="en-GB"/>
          <w14:cntxtAlts/>
        </w:rPr>
        <w:t>May</w:t>
      </w:r>
      <w:r w:rsidR="0067312D" w:rsidRPr="00AB4348">
        <w:rPr>
          <w:rFonts w:eastAsia="Times New Roman" w:cs="Times New Roman"/>
          <w:kern w:val="28"/>
          <w:lang w:val="en-US" w:eastAsia="en-GB"/>
          <w14:cntxtAlts/>
        </w:rPr>
        <w:t>,</w:t>
      </w:r>
      <w:r w:rsidR="006427A5" w:rsidRPr="00AB4348">
        <w:rPr>
          <w:rFonts w:eastAsia="Times New Roman" w:cs="Times New Roman"/>
          <w:kern w:val="28"/>
          <w:lang w:val="en-US" w:eastAsia="en-GB"/>
          <w14:cntxtAlts/>
        </w:rPr>
        <w:t xml:space="preserve"> </w:t>
      </w:r>
      <w:r w:rsidRPr="00AB4348">
        <w:rPr>
          <w:rFonts w:eastAsia="Times New Roman" w:cs="Times New Roman"/>
          <w:kern w:val="28"/>
          <w:lang w:val="en-US" w:eastAsia="en-GB"/>
          <w14:cntxtAlts/>
        </w:rPr>
        <w:t>d</w:t>
      </w:r>
      <w:r w:rsidR="006427A5" w:rsidRPr="00AB4348">
        <w:rPr>
          <w:rFonts w:eastAsia="Times New Roman" w:cs="Times New Roman"/>
          <w:kern w:val="28"/>
          <w:lang w:val="en-US" w:eastAsia="en-GB"/>
          <w14:cntxtAlts/>
        </w:rPr>
        <w:t>epartures all day</w:t>
      </w:r>
      <w:r w:rsidR="0067312D" w:rsidRPr="00AB4348">
        <w:rPr>
          <w:rFonts w:eastAsia="Times New Roman" w:cs="Times New Roman"/>
          <w:kern w:val="28"/>
          <w:lang w:val="en-US" w:eastAsia="en-GB"/>
          <w14:cntxtAlts/>
        </w:rPr>
        <w:t xml:space="preserve"> 2</w:t>
      </w:r>
      <w:r w:rsidR="00536396">
        <w:rPr>
          <w:rFonts w:eastAsia="Times New Roman" w:cs="Times New Roman"/>
          <w:kern w:val="28"/>
          <w:lang w:val="en-US" w:eastAsia="en-GB"/>
          <w14:cntxtAlts/>
        </w:rPr>
        <w:t>7</w:t>
      </w:r>
      <w:r w:rsidR="006427A5" w:rsidRPr="00AB4348">
        <w:rPr>
          <w:rFonts w:eastAsia="Times New Roman" w:cs="Times New Roman"/>
          <w:kern w:val="28"/>
          <w:lang w:val="en-US" w:eastAsia="en-GB"/>
          <w14:cntxtAlts/>
        </w:rPr>
        <w:t xml:space="preserve"> </w:t>
      </w:r>
      <w:r w:rsidR="00536396">
        <w:rPr>
          <w:rFonts w:eastAsia="Times New Roman" w:cs="Times New Roman"/>
          <w:kern w:val="28"/>
          <w:lang w:val="en-US" w:eastAsia="en-GB"/>
          <w14:cntxtAlts/>
        </w:rPr>
        <w:t>May</w:t>
      </w:r>
      <w:r w:rsidR="006427A5" w:rsidRPr="00AB4348">
        <w:rPr>
          <w:rFonts w:eastAsia="Times New Roman" w:cs="Times New Roman"/>
          <w:kern w:val="28"/>
          <w:lang w:val="en-US" w:eastAsia="en-GB"/>
          <w14:cntxtAlts/>
        </w:rPr>
        <w:t>)</w:t>
      </w:r>
    </w:p>
    <w:p w14:paraId="26EF069B" w14:textId="77777777" w:rsidR="005A1DDE" w:rsidRPr="00AB4348" w:rsidRDefault="006750A9" w:rsidP="006C0E19">
      <w:pPr>
        <w:widowControl w:val="0"/>
        <w:spacing w:after="180" w:line="271" w:lineRule="auto"/>
        <w:rPr>
          <w:rFonts w:eastAsia="Times New Roman" w:cs="Times New Roman"/>
          <w:b/>
          <w:color w:val="000000"/>
          <w:kern w:val="28"/>
          <w:lang w:val="en-US" w:eastAsia="en-GB"/>
          <w14:cntxtAlts/>
        </w:rPr>
      </w:pPr>
      <w:r w:rsidRPr="00AB4348">
        <w:rPr>
          <w:rFonts w:eastAsia="Times New Roman" w:cs="Times New Roman"/>
          <w:b/>
          <w:color w:val="000000"/>
          <w:kern w:val="28"/>
          <w:lang w:val="en-US" w:eastAsia="en-GB"/>
          <w14:cntxtAlts/>
        </w:rPr>
        <w:t xml:space="preserve">The Theme: </w:t>
      </w:r>
    </w:p>
    <w:p w14:paraId="3ADD381C" w14:textId="32C95AF3" w:rsidR="00722F6B" w:rsidRPr="00C93D22" w:rsidRDefault="00722F6B" w:rsidP="00AB4348">
      <w:pPr>
        <w:widowControl w:val="0"/>
        <w:spacing w:after="180" w:line="271" w:lineRule="auto"/>
        <w:rPr>
          <w:rFonts w:eastAsia="Times New Roman" w:cs="Times New Roman"/>
          <w:kern w:val="28"/>
          <w:lang w:val="en-US" w:eastAsia="en-GB"/>
          <w14:cntxtAlts/>
        </w:rPr>
      </w:pPr>
      <w:r w:rsidRPr="00C93D22">
        <w:rPr>
          <w:rFonts w:eastAsia="Times New Roman" w:cs="Times New Roman"/>
          <w:kern w:val="28"/>
          <w:lang w:val="en-US" w:eastAsia="en-GB"/>
          <w14:cntxtAlts/>
        </w:rPr>
        <w:t xml:space="preserve">YATRA </w:t>
      </w:r>
      <w:r w:rsidR="00A22F7F" w:rsidRPr="00C93D22">
        <w:rPr>
          <w:rFonts w:eastAsia="Times New Roman" w:cs="Times New Roman"/>
          <w:kern w:val="28"/>
          <w:lang w:val="en-US" w:eastAsia="en-GB"/>
          <w14:cntxtAlts/>
        </w:rPr>
        <w:t>20</w:t>
      </w:r>
      <w:r w:rsidR="00A22F7F">
        <w:rPr>
          <w:rFonts w:eastAsia="Times New Roman" w:cs="Times New Roman"/>
          <w:kern w:val="28"/>
          <w:lang w:val="en-US" w:eastAsia="en-GB"/>
          <w14:cntxtAlts/>
        </w:rPr>
        <w:t>20</w:t>
      </w:r>
      <w:r w:rsidR="00A61F59">
        <w:rPr>
          <w:rFonts w:eastAsia="Times New Roman" w:cs="Times New Roman"/>
          <w:kern w:val="28"/>
          <w:lang w:val="en-US" w:eastAsia="en-GB"/>
          <w14:cntxtAlts/>
        </w:rPr>
        <w:t xml:space="preserve"> </w:t>
      </w:r>
      <w:r w:rsidRPr="00C93D22">
        <w:rPr>
          <w:rFonts w:eastAsia="Times New Roman" w:cs="Times New Roman"/>
          <w:kern w:val="28"/>
          <w:lang w:val="en-US" w:eastAsia="en-GB"/>
          <w14:cntxtAlts/>
        </w:rPr>
        <w:t>will explore the theme “</w:t>
      </w:r>
      <w:r w:rsidR="00C93D22" w:rsidRPr="00C93D22">
        <w:rPr>
          <w:rFonts w:eastAsia="Times New Roman" w:cs="Times New Roman"/>
          <w:kern w:val="28"/>
          <w:lang w:val="en-US" w:eastAsia="en-GB"/>
          <w14:cntxtAlts/>
        </w:rPr>
        <w:t>Young People</w:t>
      </w:r>
      <w:r w:rsidR="00C01E33">
        <w:rPr>
          <w:rFonts w:eastAsia="Times New Roman" w:cs="Times New Roman"/>
          <w:kern w:val="28"/>
          <w:lang w:val="en-US" w:eastAsia="en-GB"/>
          <w14:cntxtAlts/>
        </w:rPr>
        <w:t xml:space="preserve"> in the Frontline</w:t>
      </w:r>
      <w:r w:rsidR="00C93D22" w:rsidRPr="00C93D22">
        <w:rPr>
          <w:rFonts w:eastAsia="Times New Roman" w:cs="Times New Roman"/>
          <w:kern w:val="28"/>
          <w:lang w:val="en-US" w:eastAsia="en-GB"/>
          <w14:cntxtAlts/>
        </w:rPr>
        <w:t xml:space="preserve"> of Transformation</w:t>
      </w:r>
      <w:r w:rsidRPr="00C93D22">
        <w:rPr>
          <w:rFonts w:eastAsia="Times New Roman" w:cs="Times New Roman"/>
          <w:kern w:val="28"/>
          <w:lang w:val="en-US" w:eastAsia="en-GB"/>
          <w14:cntxtAlts/>
        </w:rPr>
        <w:t xml:space="preserve">”. It will offer an opportunity to </w:t>
      </w:r>
      <w:r w:rsidR="005A1DDE" w:rsidRPr="00C93D22">
        <w:rPr>
          <w:rFonts w:eastAsia="Times New Roman" w:cs="Times New Roman"/>
          <w:kern w:val="28"/>
          <w:lang w:val="en-US" w:eastAsia="en-GB"/>
          <w14:cntxtAlts/>
        </w:rPr>
        <w:t>rethink in</w:t>
      </w:r>
      <w:r w:rsidRPr="00C93D22">
        <w:rPr>
          <w:rFonts w:eastAsia="Times New Roman" w:cs="Times New Roman"/>
          <w:kern w:val="28"/>
          <w:lang w:val="en-US" w:eastAsia="en-GB"/>
          <w14:cntxtAlts/>
        </w:rPr>
        <w:t xml:space="preserve"> a creative and critical manner what it means to </w:t>
      </w:r>
      <w:r w:rsidR="00C93D22" w:rsidRPr="00C93D22">
        <w:rPr>
          <w:rFonts w:eastAsia="Times New Roman" w:cs="Times New Roman"/>
          <w:kern w:val="28"/>
          <w:lang w:val="en-US" w:eastAsia="en-GB"/>
          <w14:cntxtAlts/>
        </w:rPr>
        <w:t>“act justly, love mercy, and walk humbly with our God” and</w:t>
      </w:r>
      <w:r w:rsidRPr="00C93D22">
        <w:rPr>
          <w:rFonts w:eastAsia="Times New Roman" w:cs="Times New Roman"/>
          <w:kern w:val="28"/>
          <w:lang w:val="en-US" w:eastAsia="en-GB"/>
          <w14:cntxtAlts/>
        </w:rPr>
        <w:t xml:space="preserve"> </w:t>
      </w:r>
      <w:r w:rsidR="005A44DC">
        <w:rPr>
          <w:rFonts w:eastAsia="Times New Roman" w:cs="Times New Roman"/>
          <w:kern w:val="28"/>
          <w:lang w:val="en-US" w:eastAsia="en-GB"/>
          <w14:cntxtAlts/>
        </w:rPr>
        <w:t>alongside</w:t>
      </w:r>
      <w:r w:rsidR="005A44DC" w:rsidRPr="00C93D22">
        <w:rPr>
          <w:rFonts w:eastAsia="Times New Roman" w:cs="Times New Roman"/>
          <w:kern w:val="28"/>
          <w:lang w:val="en-US" w:eastAsia="en-GB"/>
          <w14:cntxtAlts/>
        </w:rPr>
        <w:t xml:space="preserve"> </w:t>
      </w:r>
      <w:r w:rsidRPr="00C93D22">
        <w:rPr>
          <w:rFonts w:eastAsia="Times New Roman" w:cs="Times New Roman"/>
          <w:kern w:val="28"/>
          <w:lang w:val="en-US" w:eastAsia="en-GB"/>
          <w14:cntxtAlts/>
        </w:rPr>
        <w:t xml:space="preserve">our neighbours </w:t>
      </w:r>
      <w:r w:rsidR="005A44DC">
        <w:rPr>
          <w:rFonts w:eastAsia="Times New Roman" w:cs="Times New Roman"/>
          <w:kern w:val="28"/>
          <w:lang w:val="en-US" w:eastAsia="en-GB"/>
          <w14:cntxtAlts/>
        </w:rPr>
        <w:t>of other faiths</w:t>
      </w:r>
      <w:r w:rsidRPr="00C93D22">
        <w:rPr>
          <w:rFonts w:eastAsia="Times New Roman" w:cs="Times New Roman"/>
          <w:kern w:val="28"/>
          <w:lang w:val="en-US" w:eastAsia="en-GB"/>
          <w14:cntxtAlts/>
        </w:rPr>
        <w:t>.</w:t>
      </w:r>
    </w:p>
    <w:p w14:paraId="53BE4ECE" w14:textId="77777777" w:rsidR="005A1DDE" w:rsidRPr="00AB4348" w:rsidRDefault="006C0E19" w:rsidP="006C0E19">
      <w:pPr>
        <w:widowControl w:val="0"/>
        <w:spacing w:after="180" w:line="271" w:lineRule="auto"/>
        <w:rPr>
          <w:rFonts w:eastAsia="Times New Roman" w:cs="Times New Roman"/>
          <w:b/>
          <w:bCs/>
          <w:color w:val="000000"/>
          <w:kern w:val="28"/>
          <w:lang w:val="en-US" w:eastAsia="en-GB"/>
          <w14:cntxtAlts/>
        </w:rPr>
      </w:pPr>
      <w:r w:rsidRPr="00AB4348">
        <w:rPr>
          <w:rFonts w:eastAsia="Times New Roman" w:cs="Times New Roman"/>
          <w:b/>
          <w:bCs/>
          <w:color w:val="000000"/>
          <w:kern w:val="28"/>
          <w:lang w:val="en-US" w:eastAsia="en-GB"/>
          <w14:cntxtAlts/>
        </w:rPr>
        <w:t xml:space="preserve">The Structure of the Programme: </w:t>
      </w:r>
    </w:p>
    <w:p w14:paraId="46E21D5C" w14:textId="77777777" w:rsidR="002B6D30" w:rsidRPr="00AB4348" w:rsidRDefault="00A84661" w:rsidP="00AB4348">
      <w:pPr>
        <w:widowControl w:val="0"/>
        <w:spacing w:after="180" w:line="271" w:lineRule="auto"/>
        <w:rPr>
          <w:rFonts w:eastAsia="Times New Roman" w:cs="Times New Roman"/>
          <w:color w:val="000000"/>
          <w:kern w:val="28"/>
          <w:lang w:val="en-US" w:eastAsia="en-GB"/>
          <w14:cntxtAlts/>
        </w:rPr>
      </w:pPr>
      <w:r w:rsidRPr="00AB4348">
        <w:rPr>
          <w:rFonts w:eastAsia="Times New Roman" w:cs="Times New Roman"/>
          <w:color w:val="000000"/>
          <w:kern w:val="28"/>
          <w:lang w:val="en-US" w:eastAsia="en-GB"/>
          <w14:cntxtAlts/>
        </w:rPr>
        <w:t xml:space="preserve">The YATRA programme will include four weeks of intensive online learning followed by two weeks of residential learning for those who have successfully completed their online training. The residential training </w:t>
      </w:r>
      <w:r w:rsidR="006C0E19" w:rsidRPr="00AB4348">
        <w:rPr>
          <w:rFonts w:eastAsia="Times New Roman" w:cs="Times New Roman"/>
          <w:color w:val="000000"/>
          <w:kern w:val="28"/>
          <w:lang w:val="en-US" w:eastAsia="en-GB"/>
          <w14:cntxtAlts/>
        </w:rPr>
        <w:t xml:space="preserve">will include workshops, bible studies, </w:t>
      </w:r>
      <w:r w:rsidR="00026EAA" w:rsidRPr="00AB4348">
        <w:rPr>
          <w:rFonts w:eastAsia="Times New Roman" w:cs="Times New Roman"/>
          <w:kern w:val="28"/>
          <w:lang w:val="en-US" w:eastAsia="en-GB"/>
          <w14:cntxtAlts/>
        </w:rPr>
        <w:t>academic lectures</w:t>
      </w:r>
      <w:r w:rsidR="006C0E19" w:rsidRPr="00AB4348">
        <w:rPr>
          <w:rFonts w:eastAsia="Times New Roman" w:cs="Times New Roman"/>
          <w:kern w:val="28"/>
          <w:lang w:val="en-US" w:eastAsia="en-GB"/>
          <w14:cntxtAlts/>
        </w:rPr>
        <w:t xml:space="preserve">, study of recent ecumenical </w:t>
      </w:r>
      <w:r w:rsidR="00026EAA" w:rsidRPr="00AB4348">
        <w:rPr>
          <w:rFonts w:eastAsia="Times New Roman" w:cs="Times New Roman"/>
          <w:kern w:val="28"/>
          <w:lang w:val="en-US" w:eastAsia="en-GB"/>
          <w14:cntxtAlts/>
        </w:rPr>
        <w:t xml:space="preserve">and interreligious </w:t>
      </w:r>
      <w:r w:rsidR="006C0E19" w:rsidRPr="00AB4348">
        <w:rPr>
          <w:rFonts w:eastAsia="Times New Roman" w:cs="Times New Roman"/>
          <w:kern w:val="28"/>
          <w:lang w:val="en-US" w:eastAsia="en-GB"/>
          <w14:cntxtAlts/>
        </w:rPr>
        <w:t>documents, contextual analysis</w:t>
      </w:r>
      <w:r w:rsidR="006C0E19" w:rsidRPr="00AB4348">
        <w:rPr>
          <w:rFonts w:eastAsia="Times New Roman" w:cs="Times New Roman"/>
          <w:color w:val="000000"/>
          <w:kern w:val="28"/>
          <w:lang w:val="en-US" w:eastAsia="en-GB"/>
          <w14:cntxtAlts/>
        </w:rPr>
        <w:t>, exposure visits and the cross-cultura</w:t>
      </w:r>
      <w:r w:rsidR="00026EAA" w:rsidRPr="00AB4348">
        <w:rPr>
          <w:rFonts w:eastAsia="Times New Roman" w:cs="Times New Roman"/>
          <w:color w:val="000000"/>
          <w:kern w:val="28"/>
          <w:lang w:val="en-US" w:eastAsia="en-GB"/>
          <w14:cntxtAlts/>
        </w:rPr>
        <w:t xml:space="preserve">l experience of living together </w:t>
      </w:r>
      <w:r w:rsidR="006C0E19" w:rsidRPr="00AB4348">
        <w:rPr>
          <w:rFonts w:eastAsia="Times New Roman" w:cs="Times New Roman"/>
          <w:color w:val="000000"/>
          <w:kern w:val="28"/>
          <w:lang w:val="en-US" w:eastAsia="en-GB"/>
          <w14:cntxtAlts/>
        </w:rPr>
        <w:t xml:space="preserve">and learning from each other. </w:t>
      </w:r>
    </w:p>
    <w:p w14:paraId="6B8D3B2B" w14:textId="77777777" w:rsidR="005A1DDE" w:rsidRDefault="006C0E19" w:rsidP="002B6D30">
      <w:pPr>
        <w:widowControl w:val="0"/>
        <w:spacing w:after="0" w:line="271" w:lineRule="auto"/>
        <w:rPr>
          <w:rFonts w:eastAsia="Times New Roman" w:cs="Times New Roman"/>
          <w:b/>
          <w:bCs/>
          <w:color w:val="000000"/>
          <w:kern w:val="28"/>
          <w:lang w:val="en-US" w:eastAsia="en-GB"/>
          <w14:cntxtAlts/>
        </w:rPr>
      </w:pPr>
      <w:r w:rsidRPr="00AB4348">
        <w:rPr>
          <w:rFonts w:eastAsia="Times New Roman" w:cs="Times New Roman"/>
          <w:b/>
          <w:bCs/>
          <w:color w:val="000000"/>
          <w:kern w:val="28"/>
          <w:lang w:val="en-US" w:eastAsia="en-GB"/>
          <w14:cntxtAlts/>
        </w:rPr>
        <w:t xml:space="preserve">Eligibility: </w:t>
      </w:r>
    </w:p>
    <w:p w14:paraId="2423DE47" w14:textId="77777777" w:rsidR="00C93D22" w:rsidRPr="00AB4348" w:rsidRDefault="00C93D22" w:rsidP="002B6D30">
      <w:pPr>
        <w:widowControl w:val="0"/>
        <w:spacing w:after="0" w:line="271" w:lineRule="auto"/>
        <w:rPr>
          <w:rFonts w:eastAsia="Times New Roman" w:cs="Times New Roman"/>
          <w:b/>
          <w:bCs/>
          <w:color w:val="000000"/>
          <w:kern w:val="28"/>
          <w:lang w:val="en-US" w:eastAsia="en-GB"/>
          <w14:cntxtAlts/>
        </w:rPr>
      </w:pPr>
    </w:p>
    <w:p w14:paraId="0F1314CD" w14:textId="001CC21D" w:rsidR="00F419D1" w:rsidRPr="00AB4348" w:rsidRDefault="006C0E19" w:rsidP="00AB4348">
      <w:pPr>
        <w:widowControl w:val="0"/>
        <w:spacing w:after="0" w:line="271" w:lineRule="auto"/>
        <w:rPr>
          <w:rFonts w:eastAsia="Times New Roman" w:cs="Times New Roman"/>
          <w:color w:val="000000"/>
          <w:kern w:val="28"/>
          <w:lang w:val="en-US" w:eastAsia="en-GB"/>
          <w14:cntxtAlts/>
        </w:rPr>
        <w:sectPr w:rsidR="00F419D1" w:rsidRPr="00AB4348" w:rsidSect="005A1DDE">
          <w:type w:val="continuous"/>
          <w:pgSz w:w="11906" w:h="16838"/>
          <w:pgMar w:top="3119" w:right="1440" w:bottom="1134" w:left="1440" w:header="851" w:footer="708" w:gutter="0"/>
          <w:cols w:space="708"/>
          <w:docGrid w:linePitch="360"/>
        </w:sectPr>
      </w:pPr>
      <w:r w:rsidRPr="00AB4348">
        <w:rPr>
          <w:rFonts w:eastAsia="Times New Roman" w:cs="Times New Roman"/>
          <w:color w:val="000000"/>
          <w:kern w:val="28"/>
          <w:lang w:val="en-US" w:eastAsia="en-GB"/>
          <w14:cntxtAlts/>
        </w:rPr>
        <w:t>YATRA 20</w:t>
      </w:r>
      <w:r w:rsidR="001F7386">
        <w:rPr>
          <w:rFonts w:eastAsia="Times New Roman" w:cs="Times New Roman"/>
          <w:color w:val="000000"/>
          <w:kern w:val="28"/>
          <w:lang w:val="en-US" w:eastAsia="en-GB"/>
          <w14:cntxtAlts/>
        </w:rPr>
        <w:t>20</w:t>
      </w:r>
      <w:r w:rsidRPr="00AB4348">
        <w:rPr>
          <w:rFonts w:eastAsia="Times New Roman" w:cs="Times New Roman"/>
          <w:color w:val="000000"/>
          <w:kern w:val="28"/>
          <w:lang w:val="en-US" w:eastAsia="en-GB"/>
          <w14:cntxtAlts/>
        </w:rPr>
        <w:t xml:space="preserve"> is open to </w:t>
      </w:r>
      <w:r w:rsidR="000044E2" w:rsidRPr="00AB4348">
        <w:rPr>
          <w:rFonts w:eastAsia="Times New Roman" w:cs="Times New Roman"/>
          <w:color w:val="000000"/>
          <w:kern w:val="28"/>
          <w:lang w:val="en-US" w:eastAsia="en-GB"/>
          <w14:cntxtAlts/>
        </w:rPr>
        <w:t xml:space="preserve">young Christians </w:t>
      </w:r>
      <w:r w:rsidR="00D9555A" w:rsidRPr="00AB4348">
        <w:rPr>
          <w:rFonts w:eastAsia="Times New Roman" w:cs="Times New Roman"/>
          <w:color w:val="000000"/>
          <w:kern w:val="28"/>
          <w:lang w:val="en-US" w:eastAsia="en-GB"/>
          <w14:cntxtAlts/>
        </w:rPr>
        <w:t>between 20</w:t>
      </w:r>
      <w:r w:rsidR="005A44DC">
        <w:rPr>
          <w:rFonts w:eastAsia="Times New Roman" w:cs="Times New Roman"/>
          <w:color w:val="000000"/>
          <w:kern w:val="28"/>
          <w:lang w:val="en-US" w:eastAsia="en-GB"/>
          <w14:cntxtAlts/>
        </w:rPr>
        <w:t xml:space="preserve"> and </w:t>
      </w:r>
      <w:r w:rsidR="00D9555A" w:rsidRPr="00AB4348">
        <w:rPr>
          <w:rFonts w:eastAsia="Times New Roman" w:cs="Times New Roman"/>
          <w:kern w:val="28"/>
          <w:lang w:val="en-US" w:eastAsia="en-GB"/>
          <w14:cntxtAlts/>
        </w:rPr>
        <w:t>35 years</w:t>
      </w:r>
      <w:r w:rsidR="0067312D" w:rsidRPr="00AB4348">
        <w:rPr>
          <w:rFonts w:eastAsia="Times New Roman" w:cs="Times New Roman"/>
          <w:kern w:val="28"/>
          <w:lang w:val="en-US" w:eastAsia="en-GB"/>
          <w14:cntxtAlts/>
        </w:rPr>
        <w:t xml:space="preserve">. </w:t>
      </w:r>
      <w:r w:rsidR="00646024" w:rsidRPr="00AB4348">
        <w:rPr>
          <w:rFonts w:eastAsia="Times New Roman" w:cs="Times New Roman"/>
          <w:kern w:val="28"/>
          <w:lang w:val="en-US" w:eastAsia="en-GB"/>
          <w14:cntxtAlts/>
        </w:rPr>
        <w:t>Applicants</w:t>
      </w:r>
      <w:r w:rsidR="00077E91" w:rsidRPr="00AB4348">
        <w:rPr>
          <w:rFonts w:eastAsia="Times New Roman" w:cs="Times New Roman"/>
          <w:kern w:val="28"/>
          <w:lang w:val="en-US" w:eastAsia="en-GB"/>
          <w14:cntxtAlts/>
        </w:rPr>
        <w:t xml:space="preserve"> </w:t>
      </w:r>
      <w:r w:rsidR="00D9555A" w:rsidRPr="00AB4348">
        <w:rPr>
          <w:rFonts w:eastAsia="Times New Roman" w:cs="Times New Roman"/>
          <w:kern w:val="28"/>
          <w:lang w:val="en-US" w:eastAsia="en-GB"/>
          <w14:cntxtAlts/>
        </w:rPr>
        <w:t xml:space="preserve">should </w:t>
      </w:r>
      <w:r w:rsidR="00026EAA" w:rsidRPr="00AB4348">
        <w:rPr>
          <w:rFonts w:eastAsia="Times New Roman" w:cs="Times New Roman"/>
          <w:kern w:val="28"/>
          <w:lang w:val="en-US" w:eastAsia="en-GB"/>
          <w14:cntxtAlts/>
        </w:rPr>
        <w:t>have completed at least a Bachelor’s degree or its equivalent</w:t>
      </w:r>
      <w:r w:rsidR="005A44DC">
        <w:rPr>
          <w:rFonts w:eastAsia="Times New Roman" w:cs="Times New Roman"/>
          <w:kern w:val="28"/>
          <w:lang w:val="en-US" w:eastAsia="en-GB"/>
          <w14:cntxtAlts/>
        </w:rPr>
        <w:t>,</w:t>
      </w:r>
      <w:r w:rsidR="00026EAA" w:rsidRPr="00AB4348">
        <w:rPr>
          <w:rFonts w:eastAsia="Times New Roman" w:cs="Times New Roman"/>
          <w:kern w:val="28"/>
          <w:lang w:val="en-US" w:eastAsia="en-GB"/>
          <w14:cntxtAlts/>
        </w:rPr>
        <w:t xml:space="preserve"> and </w:t>
      </w:r>
      <w:r w:rsidR="00D9555A" w:rsidRPr="00AB4348">
        <w:rPr>
          <w:rFonts w:eastAsia="Times New Roman" w:cs="Times New Roman"/>
          <w:kern w:val="28"/>
          <w:lang w:val="en-US" w:eastAsia="en-GB"/>
          <w14:cntxtAlts/>
        </w:rPr>
        <w:t>must be</w:t>
      </w:r>
      <w:r w:rsidR="00026EAA" w:rsidRPr="00AB4348">
        <w:rPr>
          <w:rFonts w:eastAsia="Times New Roman" w:cs="Times New Roman"/>
          <w:kern w:val="28"/>
          <w:lang w:val="en-US" w:eastAsia="en-GB"/>
          <w14:cntxtAlts/>
        </w:rPr>
        <w:t xml:space="preserve"> positioned </w:t>
      </w:r>
      <w:r w:rsidRPr="00AB4348">
        <w:rPr>
          <w:rFonts w:eastAsia="Times New Roman" w:cs="Times New Roman"/>
          <w:kern w:val="28"/>
          <w:lang w:val="en-US" w:eastAsia="en-GB"/>
          <w14:cntxtAlts/>
        </w:rPr>
        <w:t>to influence their churches</w:t>
      </w:r>
      <w:r w:rsidR="00D9555A" w:rsidRPr="00AB4348">
        <w:rPr>
          <w:rFonts w:eastAsia="Times New Roman" w:cs="Times New Roman"/>
          <w:kern w:val="28"/>
          <w:lang w:val="en-US" w:eastAsia="en-GB"/>
          <w14:cntxtAlts/>
        </w:rPr>
        <w:t xml:space="preserve"> and</w:t>
      </w:r>
      <w:r w:rsidR="00026EAA" w:rsidRPr="00AB4348">
        <w:rPr>
          <w:rFonts w:eastAsia="Times New Roman" w:cs="Times New Roman"/>
          <w:kern w:val="28"/>
          <w:lang w:val="en-US" w:eastAsia="en-GB"/>
          <w14:cntxtAlts/>
        </w:rPr>
        <w:t xml:space="preserve"> ec</w:t>
      </w:r>
      <w:r w:rsidR="00026EAA" w:rsidRPr="00AB4348">
        <w:rPr>
          <w:rFonts w:eastAsia="Times New Roman" w:cs="Times New Roman"/>
          <w:color w:val="000000"/>
          <w:kern w:val="28"/>
          <w:lang w:val="en-US" w:eastAsia="en-GB"/>
          <w14:cntxtAlts/>
        </w:rPr>
        <w:t>umenical organisations to be actively engaged in interreligious work.</w:t>
      </w:r>
      <w:r w:rsidRPr="00AB4348">
        <w:rPr>
          <w:rFonts w:eastAsia="Times New Roman" w:cs="Times New Roman"/>
          <w:color w:val="000000"/>
          <w:kern w:val="28"/>
          <w:lang w:val="en-US" w:eastAsia="en-GB"/>
          <w14:cntxtAlts/>
        </w:rPr>
        <w:t xml:space="preserve"> </w:t>
      </w:r>
      <w:r w:rsidR="00646024" w:rsidRPr="00AB4348">
        <w:rPr>
          <w:rFonts w:eastAsia="Times New Roman" w:cs="Times New Roman"/>
          <w:color w:val="000000"/>
          <w:kern w:val="28"/>
          <w:lang w:val="en-US" w:eastAsia="en-GB"/>
          <w14:cntxtAlts/>
        </w:rPr>
        <w:t>Applicants</w:t>
      </w:r>
      <w:r w:rsidR="00077E91" w:rsidRPr="00AB4348">
        <w:rPr>
          <w:rFonts w:eastAsia="Times New Roman" w:cs="Times New Roman"/>
          <w:color w:val="000000"/>
          <w:kern w:val="28"/>
          <w:lang w:val="en-US" w:eastAsia="en-GB"/>
          <w14:cntxtAlts/>
        </w:rPr>
        <w:t xml:space="preserve"> are requested to have a recommendation and endorsement from their church or organization.</w:t>
      </w:r>
      <w:r w:rsidR="00646024" w:rsidRPr="00AB4348">
        <w:rPr>
          <w:rFonts w:eastAsia="Times New Roman" w:cs="Times New Roman"/>
          <w:color w:val="000000"/>
          <w:kern w:val="28"/>
          <w:lang w:val="en-US" w:eastAsia="en-GB"/>
          <w14:cntxtAlts/>
        </w:rPr>
        <w:t xml:space="preserve"> </w:t>
      </w:r>
      <w:r w:rsidRPr="00AB4348">
        <w:rPr>
          <w:rFonts w:eastAsia="Times New Roman" w:cs="Times New Roman"/>
          <w:color w:val="000000"/>
          <w:kern w:val="28"/>
          <w:lang w:val="en-US" w:eastAsia="en-GB"/>
          <w14:cntxtAlts/>
        </w:rPr>
        <w:t xml:space="preserve">Balanced </w:t>
      </w:r>
      <w:r w:rsidRPr="00AB4348">
        <w:rPr>
          <w:rFonts w:eastAsia="Times New Roman" w:cs="Times New Roman"/>
          <w:color w:val="000000"/>
          <w:kern w:val="28"/>
          <w:lang w:val="en-US" w:eastAsia="en-GB"/>
          <w14:cntxtAlts/>
        </w:rPr>
        <w:lastRenderedPageBreak/>
        <w:t>representation in terms of region, denomination and gender will be ensured in the selection process.</w:t>
      </w:r>
    </w:p>
    <w:p w14:paraId="6A11A921" w14:textId="77777777" w:rsidR="006C0E19" w:rsidRPr="00AB4348" w:rsidRDefault="006C0E19" w:rsidP="009F38C2">
      <w:pPr>
        <w:widowControl w:val="0"/>
        <w:spacing w:after="0" w:line="271" w:lineRule="auto"/>
        <w:rPr>
          <w:rFonts w:eastAsia="Times New Roman" w:cs="Times New Roman"/>
          <w:color w:val="000000"/>
          <w:kern w:val="28"/>
          <w:lang w:val="en-US" w:eastAsia="en-GB"/>
          <w14:cntxtAlts/>
        </w:rPr>
      </w:pPr>
    </w:p>
    <w:p w14:paraId="0901EC39" w14:textId="6F9A5F8D" w:rsidR="005A1DDE" w:rsidRPr="00AB4348" w:rsidRDefault="005A1DDE" w:rsidP="005A1DDE">
      <w:pPr>
        <w:widowControl w:val="0"/>
        <w:spacing w:after="180" w:line="271" w:lineRule="auto"/>
        <w:jc w:val="both"/>
        <w:rPr>
          <w:rFonts w:eastAsia="Times New Roman" w:cs="Times New Roman"/>
          <w:color w:val="000000"/>
          <w:kern w:val="28"/>
          <w:u w:val="single"/>
          <w:lang w:val="en-US" w:eastAsia="en-GB"/>
          <w14:cntxtAlts/>
        </w:rPr>
      </w:pPr>
      <w:r w:rsidRPr="00AB4348">
        <w:rPr>
          <w:rFonts w:eastAsia="Times New Roman" w:cs="Times New Roman"/>
          <w:color w:val="000000"/>
          <w:kern w:val="28"/>
          <w:u w:val="single"/>
          <w:lang w:val="en-US" w:eastAsia="en-GB"/>
          <w14:cntxtAlts/>
        </w:rPr>
        <w:t xml:space="preserve">The application </w:t>
      </w:r>
      <w:r w:rsidR="00921832">
        <w:rPr>
          <w:rFonts w:eastAsia="Times New Roman" w:cs="Times New Roman"/>
          <w:color w:val="000000"/>
          <w:kern w:val="28"/>
          <w:u w:val="single"/>
          <w:lang w:val="en-US" w:eastAsia="en-GB"/>
          <w14:cntxtAlts/>
        </w:rPr>
        <w:t>consists of the following</w:t>
      </w:r>
      <w:r w:rsidRPr="00AB4348">
        <w:rPr>
          <w:rFonts w:eastAsia="Times New Roman" w:cs="Times New Roman"/>
          <w:color w:val="000000"/>
          <w:kern w:val="28"/>
          <w:u w:val="single"/>
          <w:lang w:val="en-US" w:eastAsia="en-GB"/>
          <w14:cntxtAlts/>
        </w:rPr>
        <w:t xml:space="preserve"> parts:</w:t>
      </w:r>
    </w:p>
    <w:p w14:paraId="2EDAC4C8" w14:textId="212C970B" w:rsidR="00921832" w:rsidRDefault="00921832" w:rsidP="005A1DDE">
      <w:pPr>
        <w:pStyle w:val="ListParagraph"/>
        <w:widowControl w:val="0"/>
        <w:numPr>
          <w:ilvl w:val="0"/>
          <w:numId w:val="1"/>
        </w:numPr>
        <w:spacing w:after="180" w:line="271" w:lineRule="auto"/>
        <w:rPr>
          <w:rFonts w:eastAsia="Times New Roman" w:cs="Times New Roman"/>
          <w:color w:val="000000"/>
          <w:kern w:val="28"/>
          <w:lang w:val="en-US" w:eastAsia="en-GB"/>
          <w14:cntxtAlts/>
        </w:rPr>
      </w:pPr>
      <w:r>
        <w:rPr>
          <w:rFonts w:eastAsia="Times New Roman" w:cs="Times New Roman"/>
          <w:color w:val="000000"/>
          <w:kern w:val="28"/>
          <w:lang w:val="en-US" w:eastAsia="en-GB"/>
          <w14:cntxtAlts/>
        </w:rPr>
        <w:t>Top page for application, to be filled and signed</w:t>
      </w:r>
      <w:r w:rsidR="00A36C1F">
        <w:rPr>
          <w:rFonts w:eastAsia="Times New Roman" w:cs="Times New Roman"/>
          <w:color w:val="000000"/>
          <w:kern w:val="28"/>
          <w:lang w:val="en-US" w:eastAsia="en-GB"/>
          <w14:cntxtAlts/>
        </w:rPr>
        <w:t xml:space="preserve"> by applicant</w:t>
      </w:r>
    </w:p>
    <w:p w14:paraId="29CFF158" w14:textId="0FBAFE8C" w:rsidR="005A1DDE" w:rsidRPr="00AB4348" w:rsidRDefault="005A1DDE" w:rsidP="005A1DDE">
      <w:pPr>
        <w:pStyle w:val="ListParagraph"/>
        <w:widowControl w:val="0"/>
        <w:numPr>
          <w:ilvl w:val="0"/>
          <w:numId w:val="1"/>
        </w:numPr>
        <w:spacing w:after="180" w:line="271" w:lineRule="auto"/>
        <w:rPr>
          <w:rFonts w:eastAsia="Times New Roman" w:cs="Times New Roman"/>
          <w:color w:val="000000"/>
          <w:kern w:val="28"/>
          <w:lang w:val="en-US" w:eastAsia="en-GB"/>
          <w14:cntxtAlts/>
        </w:rPr>
      </w:pPr>
      <w:r w:rsidRPr="00AB4348">
        <w:rPr>
          <w:rFonts w:eastAsia="Times New Roman" w:cs="Times New Roman"/>
          <w:color w:val="000000"/>
          <w:kern w:val="28"/>
          <w:lang w:val="en-US" w:eastAsia="en-GB"/>
          <w14:cntxtAlts/>
        </w:rPr>
        <w:t xml:space="preserve">Personal Application </w:t>
      </w:r>
      <w:r w:rsidR="00A36C1F">
        <w:rPr>
          <w:rFonts w:eastAsia="Times New Roman" w:cs="Times New Roman"/>
          <w:color w:val="000000"/>
          <w:kern w:val="28"/>
          <w:lang w:val="en-US" w:eastAsia="en-GB"/>
          <w14:cntxtAlts/>
        </w:rPr>
        <w:t>(Part 1)</w:t>
      </w:r>
    </w:p>
    <w:p w14:paraId="296A7E02" w14:textId="74A8B746" w:rsidR="005A1DDE" w:rsidRPr="00AB4348" w:rsidRDefault="00A36C1F" w:rsidP="005A1DDE">
      <w:pPr>
        <w:pStyle w:val="ListParagraph"/>
        <w:widowControl w:val="0"/>
        <w:numPr>
          <w:ilvl w:val="0"/>
          <w:numId w:val="1"/>
        </w:numPr>
        <w:spacing w:after="180" w:line="271" w:lineRule="auto"/>
        <w:rPr>
          <w:rFonts w:eastAsia="Times New Roman" w:cs="Times New Roman"/>
          <w:color w:val="000000"/>
          <w:kern w:val="28"/>
          <w:lang w:val="en-US" w:eastAsia="en-GB"/>
          <w14:cntxtAlts/>
        </w:rPr>
      </w:pPr>
      <w:r>
        <w:rPr>
          <w:rFonts w:eastAsia="Times New Roman" w:cs="Times New Roman"/>
          <w:color w:val="000000"/>
          <w:kern w:val="28"/>
          <w:lang w:val="en-US" w:eastAsia="en-GB"/>
          <w14:cntxtAlts/>
        </w:rPr>
        <w:t>Essay (Part 2)</w:t>
      </w:r>
    </w:p>
    <w:p w14:paraId="7570DFAD" w14:textId="022746B9" w:rsidR="005A1DDE" w:rsidRPr="00AB4348" w:rsidRDefault="005A1DDE" w:rsidP="005A1DDE">
      <w:pPr>
        <w:pStyle w:val="ListParagraph"/>
        <w:widowControl w:val="0"/>
        <w:numPr>
          <w:ilvl w:val="0"/>
          <w:numId w:val="1"/>
        </w:numPr>
        <w:spacing w:after="180" w:line="271" w:lineRule="auto"/>
        <w:rPr>
          <w:rFonts w:eastAsia="Times New Roman" w:cs="Times New Roman"/>
          <w:color w:val="000000"/>
          <w:kern w:val="28"/>
          <w:lang w:val="en-US" w:eastAsia="en-GB"/>
          <w14:cntxtAlts/>
        </w:rPr>
      </w:pPr>
      <w:r w:rsidRPr="00AB4348">
        <w:rPr>
          <w:rFonts w:eastAsia="Times New Roman" w:cs="Times New Roman"/>
          <w:color w:val="000000"/>
          <w:kern w:val="28"/>
          <w:lang w:val="en-US" w:eastAsia="en-GB"/>
          <w14:cntxtAlts/>
        </w:rPr>
        <w:t xml:space="preserve">Church Endorsement and Financial Pledge </w:t>
      </w:r>
      <w:r w:rsidR="00A36C1F">
        <w:rPr>
          <w:rFonts w:eastAsia="Times New Roman" w:cs="Times New Roman"/>
          <w:color w:val="000000"/>
          <w:kern w:val="28"/>
          <w:lang w:val="en-US" w:eastAsia="en-GB"/>
          <w14:cntxtAlts/>
        </w:rPr>
        <w:t xml:space="preserve">(Part 3, </w:t>
      </w:r>
      <w:r w:rsidRPr="00AB4348">
        <w:rPr>
          <w:rFonts w:eastAsia="Times New Roman" w:cs="Times New Roman"/>
          <w:color w:val="000000"/>
          <w:kern w:val="28"/>
          <w:lang w:val="en-US" w:eastAsia="en-GB"/>
          <w14:cntxtAlts/>
        </w:rPr>
        <w:t xml:space="preserve">to be completed by church)     </w:t>
      </w:r>
    </w:p>
    <w:p w14:paraId="0641DE98" w14:textId="5E9A9238" w:rsidR="005A1DDE" w:rsidRPr="00AB4348" w:rsidRDefault="005A44DC" w:rsidP="005A1DDE">
      <w:pPr>
        <w:pStyle w:val="ListParagraph"/>
        <w:widowControl w:val="0"/>
        <w:numPr>
          <w:ilvl w:val="0"/>
          <w:numId w:val="1"/>
        </w:numPr>
        <w:spacing w:after="180" w:line="271" w:lineRule="auto"/>
        <w:rPr>
          <w:rFonts w:eastAsia="Times New Roman" w:cs="Times New Roman"/>
          <w:color w:val="000000"/>
          <w:kern w:val="28"/>
          <w:lang w:val="en-US" w:eastAsia="en-GB"/>
          <w14:cntxtAlts/>
        </w:rPr>
      </w:pPr>
      <w:r>
        <w:rPr>
          <w:rFonts w:eastAsia="Times New Roman" w:cs="Times New Roman"/>
          <w:color w:val="000000"/>
          <w:kern w:val="28"/>
          <w:lang w:val="en-US" w:eastAsia="en-GB"/>
          <w14:cntxtAlts/>
        </w:rPr>
        <w:t>Tuition fees and Scholarship request</w:t>
      </w:r>
      <w:r w:rsidR="005A1DDE" w:rsidRPr="00AB4348">
        <w:rPr>
          <w:rFonts w:eastAsia="Times New Roman" w:cs="Times New Roman"/>
          <w:color w:val="000000"/>
          <w:kern w:val="28"/>
          <w:lang w:val="en-US" w:eastAsia="en-GB"/>
          <w14:cntxtAlts/>
        </w:rPr>
        <w:t xml:space="preserve"> </w:t>
      </w:r>
      <w:r w:rsidR="00A36C1F">
        <w:rPr>
          <w:rFonts w:eastAsia="Times New Roman" w:cs="Times New Roman"/>
          <w:color w:val="000000"/>
          <w:kern w:val="28"/>
          <w:lang w:val="en-US" w:eastAsia="en-GB"/>
          <w14:cntxtAlts/>
        </w:rPr>
        <w:t xml:space="preserve">(Part </w:t>
      </w:r>
      <w:r w:rsidR="005A1DDE" w:rsidRPr="00AB4348">
        <w:rPr>
          <w:rFonts w:eastAsia="Times New Roman" w:cs="Times New Roman"/>
          <w:color w:val="000000"/>
          <w:kern w:val="28"/>
          <w:lang w:val="en-US" w:eastAsia="en-GB"/>
          <w14:cntxtAlts/>
        </w:rPr>
        <w:t>4</w:t>
      </w:r>
      <w:r w:rsidR="00A36C1F">
        <w:rPr>
          <w:rFonts w:eastAsia="Times New Roman" w:cs="Times New Roman"/>
          <w:color w:val="000000"/>
          <w:kern w:val="28"/>
          <w:lang w:val="en-US" w:eastAsia="en-GB"/>
          <w14:cntxtAlts/>
        </w:rPr>
        <w:t>, to be completed by applicant)</w:t>
      </w:r>
    </w:p>
    <w:p w14:paraId="280532AE" w14:textId="77777777" w:rsidR="005A1DDE" w:rsidRPr="00AB4348" w:rsidRDefault="005A1DDE" w:rsidP="005A1DDE">
      <w:pPr>
        <w:pStyle w:val="ListParagraph"/>
        <w:widowControl w:val="0"/>
        <w:spacing w:after="180" w:line="271" w:lineRule="auto"/>
        <w:rPr>
          <w:rFonts w:eastAsia="Times New Roman" w:cs="Times New Roman"/>
          <w:b/>
          <w:color w:val="000000"/>
          <w:kern w:val="28"/>
          <w:u w:val="single"/>
          <w:lang w:val="en-US" w:eastAsia="en-GB"/>
          <w14:cntxtAlts/>
        </w:rPr>
      </w:pPr>
    </w:p>
    <w:p w14:paraId="6A75FF4C" w14:textId="16312CDC" w:rsidR="005A1DDE" w:rsidRPr="00AB4348" w:rsidRDefault="005A1DDE" w:rsidP="00921832">
      <w:pPr>
        <w:widowControl w:val="0"/>
        <w:spacing w:after="180"/>
        <w:jc w:val="both"/>
        <w:rPr>
          <w:rFonts w:eastAsia="Times New Roman" w:cs="Times New Roman"/>
          <w:b/>
          <w:i/>
          <w:color w:val="000000"/>
          <w:kern w:val="28"/>
          <w:u w:val="single"/>
          <w:lang w:val="en-US" w:eastAsia="en-GB"/>
          <w14:cntxtAlts/>
        </w:rPr>
      </w:pPr>
      <w:r w:rsidRPr="00AB4348">
        <w:rPr>
          <w:rFonts w:eastAsia="Times New Roman" w:cs="Times New Roman"/>
          <w:b/>
          <w:i/>
          <w:color w:val="000000"/>
          <w:kern w:val="28"/>
          <w:u w:val="single"/>
          <w:lang w:val="en-US" w:eastAsia="en-GB"/>
          <w14:cntxtAlts/>
        </w:rPr>
        <w:t xml:space="preserve">Only complete applications </w:t>
      </w:r>
      <w:r w:rsidR="00921832">
        <w:rPr>
          <w:rFonts w:eastAsia="Times New Roman" w:cs="Times New Roman"/>
          <w:b/>
          <w:i/>
          <w:color w:val="000000"/>
          <w:kern w:val="28"/>
          <w:u w:val="single"/>
          <w:lang w:val="en-US" w:eastAsia="en-GB"/>
          <w14:cntxtAlts/>
        </w:rPr>
        <w:t xml:space="preserve">that have reached us by the deadline of 15 February 2020, </w:t>
      </w:r>
      <w:r w:rsidRPr="00AB4348">
        <w:rPr>
          <w:rFonts w:eastAsia="Times New Roman" w:cs="Times New Roman"/>
          <w:b/>
          <w:i/>
          <w:color w:val="000000"/>
          <w:kern w:val="28"/>
          <w:u w:val="single"/>
          <w:lang w:val="en-US" w:eastAsia="en-GB"/>
          <w14:cntxtAlts/>
        </w:rPr>
        <w:t>will be considered.</w:t>
      </w:r>
      <w:r w:rsidR="005A44DC">
        <w:rPr>
          <w:rFonts w:eastAsia="Times New Roman" w:cs="Times New Roman"/>
          <w:b/>
          <w:i/>
          <w:color w:val="000000"/>
          <w:kern w:val="28"/>
          <w:u w:val="single"/>
          <w:lang w:val="en-US" w:eastAsia="en-GB"/>
          <w14:cntxtAlts/>
        </w:rPr>
        <w:t xml:space="preserve"> We </w:t>
      </w:r>
      <w:r w:rsidR="00921832">
        <w:rPr>
          <w:rFonts w:eastAsia="Times New Roman" w:cs="Times New Roman"/>
          <w:b/>
          <w:i/>
          <w:color w:val="000000"/>
          <w:kern w:val="28"/>
          <w:u w:val="single"/>
          <w:lang w:val="en-US" w:eastAsia="en-GB"/>
          <w14:cntxtAlts/>
        </w:rPr>
        <w:t>cannot</w:t>
      </w:r>
      <w:r w:rsidR="005A44DC">
        <w:rPr>
          <w:rFonts w:eastAsia="Times New Roman" w:cs="Times New Roman"/>
          <w:b/>
          <w:i/>
          <w:color w:val="000000"/>
          <w:kern w:val="28"/>
          <w:u w:val="single"/>
          <w:lang w:val="en-US" w:eastAsia="en-GB"/>
          <w14:cntxtAlts/>
        </w:rPr>
        <w:t xml:space="preserve"> follow up on incomplete applications. All applicants will be informed by 1 March on the outcome of the selection process.</w:t>
      </w:r>
    </w:p>
    <w:p w14:paraId="02131FBF" w14:textId="0E6CD07E" w:rsidR="00CB7789" w:rsidRPr="00921832" w:rsidRDefault="00CB7789" w:rsidP="00921832">
      <w:pPr>
        <w:widowControl w:val="0"/>
        <w:spacing w:after="180"/>
        <w:rPr>
          <w:rFonts w:eastAsia="Times New Roman" w:cs="Times New Roman"/>
          <w:b/>
          <w:color w:val="000000"/>
          <w:kern w:val="28"/>
          <w:u w:val="single"/>
          <w:lang w:val="en-US" w:eastAsia="en-GB"/>
          <w14:cntxtAlts/>
        </w:rPr>
      </w:pPr>
      <w:r w:rsidRPr="00921832">
        <w:rPr>
          <w:rFonts w:eastAsia="Times New Roman" w:cs="Times New Roman"/>
          <w:b/>
          <w:kern w:val="28"/>
          <w:u w:val="single"/>
          <w:lang w:val="en-US" w:eastAsia="en-GB"/>
          <w14:cntxtAlts/>
        </w:rPr>
        <w:t xml:space="preserve">Email applications to </w:t>
      </w:r>
      <w:hyperlink r:id="rId8" w:history="1">
        <w:r w:rsidR="009D5C46" w:rsidRPr="00921832">
          <w:rPr>
            <w:rStyle w:val="Hyperlink"/>
            <w:rFonts w:eastAsia="Times New Roman" w:cs="Times New Roman"/>
            <w:b/>
            <w:kern w:val="28"/>
            <w:lang w:val="en-US" w:eastAsia="en-GB"/>
            <w14:cntxtAlts/>
          </w:rPr>
          <w:t>youth@wcc-coe.org</w:t>
        </w:r>
      </w:hyperlink>
      <w:r w:rsidRPr="00921832">
        <w:rPr>
          <w:rFonts w:eastAsia="Times New Roman" w:cs="Times New Roman"/>
          <w:b/>
          <w:kern w:val="28"/>
          <w:u w:val="single"/>
          <w:lang w:val="en-US" w:eastAsia="en-GB"/>
          <w14:cntxtAlts/>
        </w:rPr>
        <w:t xml:space="preserve"> </w:t>
      </w:r>
      <w:r w:rsidR="00921832" w:rsidRPr="00921832">
        <w:rPr>
          <w:rFonts w:eastAsia="Times New Roman" w:cs="Times New Roman"/>
          <w:b/>
          <w:kern w:val="28"/>
          <w:u w:val="single"/>
          <w:lang w:val="en-US" w:eastAsia="en-GB"/>
          <w14:cntxtAlts/>
        </w:rPr>
        <w:t>with “YATRA” and your family name in the subject line of email.</w:t>
      </w:r>
    </w:p>
    <w:p w14:paraId="4F2A115E" w14:textId="77777777" w:rsidR="00921832" w:rsidRDefault="00921832" w:rsidP="00921832">
      <w:pPr>
        <w:widowControl w:val="0"/>
        <w:spacing w:after="180"/>
        <w:jc w:val="both"/>
        <w:rPr>
          <w:rFonts w:eastAsia="Times New Roman" w:cs="Times New Roman"/>
          <w:b/>
          <w:color w:val="000000"/>
          <w:kern w:val="28"/>
          <w:u w:val="single"/>
          <w:lang w:val="en-US" w:eastAsia="en-GB"/>
          <w14:cntxtAlts/>
        </w:rPr>
      </w:pPr>
    </w:p>
    <w:p w14:paraId="32B58694" w14:textId="7792A0A7" w:rsidR="008B6743" w:rsidRPr="00AB4348" w:rsidRDefault="00EE6254" w:rsidP="00921832">
      <w:pPr>
        <w:widowControl w:val="0"/>
        <w:spacing w:after="180"/>
        <w:jc w:val="both"/>
        <w:rPr>
          <w:rFonts w:eastAsia="Times New Roman" w:cs="Times New Roman"/>
          <w:color w:val="000000"/>
          <w:kern w:val="28"/>
          <w:u w:val="single"/>
          <w:lang w:val="en-US" w:eastAsia="en-GB"/>
          <w14:cntxtAlts/>
        </w:rPr>
      </w:pPr>
      <w:r w:rsidRPr="00AB4348">
        <w:rPr>
          <w:rFonts w:eastAsia="Times New Roman" w:cs="Times New Roman"/>
          <w:b/>
          <w:color w:val="000000"/>
          <w:kern w:val="28"/>
          <w:u w:val="single"/>
          <w:lang w:val="en-US" w:eastAsia="en-GB"/>
          <w14:cntxtAlts/>
        </w:rPr>
        <w:t xml:space="preserve">Link to </w:t>
      </w:r>
      <w:r w:rsidR="00F72F0A" w:rsidRPr="00AB4348">
        <w:rPr>
          <w:rFonts w:eastAsia="Times New Roman" w:cs="Times New Roman"/>
          <w:b/>
          <w:color w:val="000000"/>
          <w:kern w:val="28"/>
          <w:u w:val="single"/>
          <w:lang w:val="en-US" w:eastAsia="en-GB"/>
          <w14:cntxtAlts/>
        </w:rPr>
        <w:t>Application form</w:t>
      </w:r>
      <w:r w:rsidR="008B6743" w:rsidRPr="00AB4348">
        <w:rPr>
          <w:rFonts w:eastAsia="Times New Roman" w:cs="Times New Roman"/>
          <w:color w:val="000000"/>
          <w:kern w:val="28"/>
          <w:u w:val="single"/>
          <w:lang w:val="en-US" w:eastAsia="en-GB"/>
          <w14:cntxtAlts/>
        </w:rPr>
        <w:t xml:space="preserve"> </w:t>
      </w:r>
    </w:p>
    <w:p w14:paraId="78F8AB57" w14:textId="77777777" w:rsidR="00F72F0A" w:rsidRPr="00AB4348" w:rsidRDefault="00F72F0A" w:rsidP="00B61C93">
      <w:pPr>
        <w:widowControl w:val="0"/>
        <w:spacing w:after="180" w:line="271" w:lineRule="auto"/>
        <w:jc w:val="both"/>
        <w:rPr>
          <w:rFonts w:eastAsia="Times New Roman" w:cs="Times New Roman"/>
          <w:b/>
          <w:color w:val="000000"/>
          <w:kern w:val="28"/>
          <w:u w:val="single"/>
          <w:lang w:val="en-US" w:eastAsia="en-GB"/>
          <w14:cntxtAlts/>
        </w:rPr>
      </w:pPr>
    </w:p>
    <w:sectPr w:rsidR="00F72F0A" w:rsidRPr="00AB4348" w:rsidSect="00F419D1">
      <w:type w:val="continuous"/>
      <w:pgSz w:w="11906" w:h="16838"/>
      <w:pgMar w:top="955" w:right="1440" w:bottom="1134" w:left="1440" w:header="85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E989D7" w14:textId="77777777" w:rsidR="00FC2919" w:rsidRDefault="00FC2919" w:rsidP="00D9555A">
      <w:pPr>
        <w:spacing w:after="0" w:line="240" w:lineRule="auto"/>
      </w:pPr>
      <w:r>
        <w:separator/>
      </w:r>
    </w:p>
  </w:endnote>
  <w:endnote w:type="continuationSeparator" w:id="0">
    <w:p w14:paraId="348A4DC9" w14:textId="77777777" w:rsidR="00FC2919" w:rsidRDefault="00FC2919" w:rsidP="00D955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AC7E5E" w14:textId="77777777" w:rsidR="00FC2919" w:rsidRDefault="00FC2919" w:rsidP="00D9555A">
      <w:pPr>
        <w:spacing w:after="0" w:line="240" w:lineRule="auto"/>
      </w:pPr>
      <w:r>
        <w:separator/>
      </w:r>
    </w:p>
  </w:footnote>
  <w:footnote w:type="continuationSeparator" w:id="0">
    <w:p w14:paraId="237D4180" w14:textId="77777777" w:rsidR="00FC2919" w:rsidRDefault="00FC2919" w:rsidP="00D955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4"/>
      <w:gridCol w:w="4692"/>
    </w:tblGrid>
    <w:tr w:rsidR="00077E91" w14:paraId="53386F2B" w14:textId="77777777" w:rsidTr="00AB7965">
      <w:tc>
        <w:tcPr>
          <w:tcW w:w="4334" w:type="dxa"/>
        </w:tcPr>
        <w:p w14:paraId="2A7E36B9" w14:textId="47760F8C" w:rsidR="00077E91" w:rsidRDefault="00077E91" w:rsidP="002F4A5B">
          <w:pPr>
            <w:pStyle w:val="Header"/>
          </w:pPr>
        </w:p>
      </w:tc>
      <w:tc>
        <w:tcPr>
          <w:tcW w:w="4692" w:type="dxa"/>
        </w:tcPr>
        <w:p w14:paraId="47062EA6" w14:textId="4D00C0B5" w:rsidR="00077E91" w:rsidRDefault="00077E91" w:rsidP="0094629E">
          <w:pPr>
            <w:pStyle w:val="Header"/>
            <w:ind w:left="870" w:hanging="870"/>
            <w:jc w:val="right"/>
          </w:pPr>
        </w:p>
      </w:tc>
    </w:tr>
  </w:tbl>
  <w:p w14:paraId="370DAECC" w14:textId="3B144036" w:rsidR="00D9555A" w:rsidRDefault="002F4A5B" w:rsidP="002F4A5B">
    <w:pPr>
      <w:pStyle w:val="Header"/>
    </w:pPr>
    <w:r>
      <w:t xml:space="preserve">                                  </w:t>
    </w:r>
  </w:p>
  <w:p w14:paraId="12F01DAE" w14:textId="28AB5A42" w:rsidR="00DA728D" w:rsidRDefault="0008218B" w:rsidP="00DA728D">
    <w:pPr>
      <w:pStyle w:val="Header"/>
    </w:pPr>
    <w:r>
      <w:rPr>
        <w:noProof/>
        <w:lang w:eastAsia="en-GB"/>
      </w:rPr>
      <w:drawing>
        <wp:inline distT="0" distB="0" distL="0" distR="0" wp14:anchorId="50B26626" wp14:editId="32313E90">
          <wp:extent cx="5731510" cy="1464310"/>
          <wp:effectExtent l="0" t="0" r="0" b="0"/>
          <wp:docPr id="3" name="Picture 3" descr="A close up of a piece of pa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 Shot 2020-01-10 at 10.21.20.png"/>
                  <pic:cNvPicPr/>
                </pic:nvPicPr>
                <pic:blipFill>
                  <a:blip r:embed="rId1">
                    <a:extLst>
                      <a:ext uri="{28A0092B-C50C-407E-A947-70E740481C1C}">
                        <a14:useLocalDpi xmlns:a14="http://schemas.microsoft.com/office/drawing/2010/main" val="0"/>
                      </a:ext>
                    </a:extLst>
                  </a:blip>
                  <a:stretch>
                    <a:fillRect/>
                  </a:stretch>
                </pic:blipFill>
                <pic:spPr>
                  <a:xfrm>
                    <a:off x="0" y="0"/>
                    <a:ext cx="5731510" cy="14643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E7763"/>
    <w:multiLevelType w:val="hybridMultilevel"/>
    <w:tmpl w:val="D924C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5866BCB"/>
    <w:multiLevelType w:val="hybridMultilevel"/>
    <w:tmpl w:val="8EAE0DAE"/>
    <w:lvl w:ilvl="0" w:tplc="BE78780A">
      <w:numFmt w:val="bullet"/>
      <w:lvlText w:val="-"/>
      <w:lvlJc w:val="left"/>
      <w:pPr>
        <w:ind w:left="720" w:hanging="360"/>
      </w:pPr>
      <w:rPr>
        <w:rFonts w:ascii="Calibri" w:eastAsia="Times New Roman" w:hAnsi="Calibri"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604B7F"/>
    <w:multiLevelType w:val="hybridMultilevel"/>
    <w:tmpl w:val="E1A8AEDC"/>
    <w:lvl w:ilvl="0" w:tplc="63B801BC">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B12CBF"/>
    <w:multiLevelType w:val="hybridMultilevel"/>
    <w:tmpl w:val="438A91D4"/>
    <w:lvl w:ilvl="0" w:tplc="ABC4272C">
      <w:numFmt w:val="bullet"/>
      <w:lvlText w:val="-"/>
      <w:lvlJc w:val="left"/>
      <w:pPr>
        <w:ind w:left="720" w:hanging="360"/>
      </w:pPr>
      <w:rPr>
        <w:rFonts w:ascii="Calibri" w:eastAsia="Times New Roman" w:hAnsi="Calibri" w:cs="Calibri" w:hint="default"/>
        <w:b/>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AB15B2E"/>
    <w:multiLevelType w:val="hybridMultilevel"/>
    <w:tmpl w:val="C7FA5BFE"/>
    <w:lvl w:ilvl="0" w:tplc="D06C3CB2">
      <w:start w:val="6"/>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8CE"/>
    <w:rsid w:val="00002AFA"/>
    <w:rsid w:val="000044E2"/>
    <w:rsid w:val="00026EAA"/>
    <w:rsid w:val="00051069"/>
    <w:rsid w:val="000736BA"/>
    <w:rsid w:val="00077E91"/>
    <w:rsid w:val="0008218B"/>
    <w:rsid w:val="00154565"/>
    <w:rsid w:val="001F7386"/>
    <w:rsid w:val="00230401"/>
    <w:rsid w:val="00263DE1"/>
    <w:rsid w:val="0026462F"/>
    <w:rsid w:val="002B0493"/>
    <w:rsid w:val="002B6D30"/>
    <w:rsid w:val="002D51E9"/>
    <w:rsid w:val="002F4A5B"/>
    <w:rsid w:val="003065D3"/>
    <w:rsid w:val="003A7F5B"/>
    <w:rsid w:val="004960F8"/>
    <w:rsid w:val="00536396"/>
    <w:rsid w:val="005975DD"/>
    <w:rsid w:val="005A1DDE"/>
    <w:rsid w:val="005A44DC"/>
    <w:rsid w:val="005A6372"/>
    <w:rsid w:val="005E6D87"/>
    <w:rsid w:val="00601916"/>
    <w:rsid w:val="006427A5"/>
    <w:rsid w:val="00646024"/>
    <w:rsid w:val="0067312D"/>
    <w:rsid w:val="006750A9"/>
    <w:rsid w:val="006C0E19"/>
    <w:rsid w:val="006D38CE"/>
    <w:rsid w:val="00721D3C"/>
    <w:rsid w:val="00722F6B"/>
    <w:rsid w:val="007414D1"/>
    <w:rsid w:val="007D3DAA"/>
    <w:rsid w:val="00806957"/>
    <w:rsid w:val="00815DB7"/>
    <w:rsid w:val="0082147C"/>
    <w:rsid w:val="00865DD4"/>
    <w:rsid w:val="008853DE"/>
    <w:rsid w:val="00894D0A"/>
    <w:rsid w:val="008B6743"/>
    <w:rsid w:val="00921832"/>
    <w:rsid w:val="00921A20"/>
    <w:rsid w:val="009305D7"/>
    <w:rsid w:val="0094629E"/>
    <w:rsid w:val="009D5C46"/>
    <w:rsid w:val="009D7C6F"/>
    <w:rsid w:val="009F38C2"/>
    <w:rsid w:val="00A022A2"/>
    <w:rsid w:val="00A22F7F"/>
    <w:rsid w:val="00A36C1F"/>
    <w:rsid w:val="00A61F59"/>
    <w:rsid w:val="00A71D25"/>
    <w:rsid w:val="00A84661"/>
    <w:rsid w:val="00AB4348"/>
    <w:rsid w:val="00AB7965"/>
    <w:rsid w:val="00B012C9"/>
    <w:rsid w:val="00B16ABE"/>
    <w:rsid w:val="00B30B70"/>
    <w:rsid w:val="00B44D62"/>
    <w:rsid w:val="00B61C93"/>
    <w:rsid w:val="00BB22F8"/>
    <w:rsid w:val="00BC75FC"/>
    <w:rsid w:val="00C00E08"/>
    <w:rsid w:val="00C01E33"/>
    <w:rsid w:val="00C466F3"/>
    <w:rsid w:val="00C93D22"/>
    <w:rsid w:val="00CB58F5"/>
    <w:rsid w:val="00CB7789"/>
    <w:rsid w:val="00CE42A5"/>
    <w:rsid w:val="00CF6F72"/>
    <w:rsid w:val="00D14C02"/>
    <w:rsid w:val="00D54745"/>
    <w:rsid w:val="00D9555A"/>
    <w:rsid w:val="00DA728D"/>
    <w:rsid w:val="00DB1DE4"/>
    <w:rsid w:val="00DC061F"/>
    <w:rsid w:val="00E0161D"/>
    <w:rsid w:val="00E1669A"/>
    <w:rsid w:val="00E204E6"/>
    <w:rsid w:val="00ED53D3"/>
    <w:rsid w:val="00ED732D"/>
    <w:rsid w:val="00EE6254"/>
    <w:rsid w:val="00F419D1"/>
    <w:rsid w:val="00F72F0A"/>
    <w:rsid w:val="00FB0FFE"/>
    <w:rsid w:val="00FC29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8EF287"/>
  <w15:docId w15:val="{3C059F59-519D-401E-8521-AF7D7E607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50A9"/>
    <w:rPr>
      <w:color w:val="0000FF" w:themeColor="hyperlink"/>
      <w:u w:val="single"/>
    </w:rPr>
  </w:style>
  <w:style w:type="paragraph" w:styleId="BalloonText">
    <w:name w:val="Balloon Text"/>
    <w:basedOn w:val="Normal"/>
    <w:link w:val="BalloonTextChar"/>
    <w:uiPriority w:val="99"/>
    <w:semiHidden/>
    <w:unhideWhenUsed/>
    <w:rsid w:val="002D51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51E9"/>
    <w:rPr>
      <w:rFonts w:ascii="Tahoma" w:hAnsi="Tahoma" w:cs="Tahoma"/>
      <w:sz w:val="16"/>
      <w:szCs w:val="16"/>
    </w:rPr>
  </w:style>
  <w:style w:type="paragraph" w:styleId="Header">
    <w:name w:val="header"/>
    <w:basedOn w:val="Normal"/>
    <w:link w:val="HeaderChar"/>
    <w:uiPriority w:val="99"/>
    <w:unhideWhenUsed/>
    <w:rsid w:val="00D955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555A"/>
  </w:style>
  <w:style w:type="paragraph" w:styleId="Footer">
    <w:name w:val="footer"/>
    <w:basedOn w:val="Normal"/>
    <w:link w:val="FooterChar"/>
    <w:uiPriority w:val="99"/>
    <w:unhideWhenUsed/>
    <w:rsid w:val="00D955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555A"/>
  </w:style>
  <w:style w:type="paragraph" w:styleId="ListParagraph">
    <w:name w:val="List Paragraph"/>
    <w:basedOn w:val="Normal"/>
    <w:uiPriority w:val="34"/>
    <w:qFormat/>
    <w:rsid w:val="00F72F0A"/>
    <w:pPr>
      <w:ind w:left="720"/>
      <w:contextualSpacing/>
    </w:pPr>
  </w:style>
  <w:style w:type="table" w:styleId="TableGrid">
    <w:name w:val="Table Grid"/>
    <w:basedOn w:val="TableNormal"/>
    <w:uiPriority w:val="59"/>
    <w:rsid w:val="00077E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22F7F"/>
    <w:rPr>
      <w:sz w:val="16"/>
      <w:szCs w:val="16"/>
    </w:rPr>
  </w:style>
  <w:style w:type="paragraph" w:styleId="CommentText">
    <w:name w:val="annotation text"/>
    <w:basedOn w:val="Normal"/>
    <w:link w:val="CommentTextChar"/>
    <w:uiPriority w:val="99"/>
    <w:semiHidden/>
    <w:unhideWhenUsed/>
    <w:rsid w:val="00A22F7F"/>
    <w:pPr>
      <w:spacing w:line="240" w:lineRule="auto"/>
    </w:pPr>
    <w:rPr>
      <w:sz w:val="20"/>
      <w:szCs w:val="20"/>
    </w:rPr>
  </w:style>
  <w:style w:type="character" w:customStyle="1" w:styleId="CommentTextChar">
    <w:name w:val="Comment Text Char"/>
    <w:basedOn w:val="DefaultParagraphFont"/>
    <w:link w:val="CommentText"/>
    <w:uiPriority w:val="99"/>
    <w:semiHidden/>
    <w:rsid w:val="00A22F7F"/>
    <w:rPr>
      <w:sz w:val="20"/>
      <w:szCs w:val="20"/>
    </w:rPr>
  </w:style>
  <w:style w:type="paragraph" w:styleId="CommentSubject">
    <w:name w:val="annotation subject"/>
    <w:basedOn w:val="CommentText"/>
    <w:next w:val="CommentText"/>
    <w:link w:val="CommentSubjectChar"/>
    <w:uiPriority w:val="99"/>
    <w:semiHidden/>
    <w:unhideWhenUsed/>
    <w:rsid w:val="00A22F7F"/>
    <w:rPr>
      <w:b/>
      <w:bCs/>
    </w:rPr>
  </w:style>
  <w:style w:type="character" w:customStyle="1" w:styleId="CommentSubjectChar">
    <w:name w:val="Comment Subject Char"/>
    <w:basedOn w:val="CommentTextChar"/>
    <w:link w:val="CommentSubject"/>
    <w:uiPriority w:val="99"/>
    <w:semiHidden/>
    <w:rsid w:val="00A22F7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933988">
      <w:bodyDiv w:val="1"/>
      <w:marLeft w:val="0"/>
      <w:marRight w:val="0"/>
      <w:marTop w:val="0"/>
      <w:marBottom w:val="0"/>
      <w:divBdr>
        <w:top w:val="none" w:sz="0" w:space="0" w:color="auto"/>
        <w:left w:val="none" w:sz="0" w:space="0" w:color="auto"/>
        <w:bottom w:val="none" w:sz="0" w:space="0" w:color="auto"/>
        <w:right w:val="none" w:sz="0" w:space="0" w:color="auto"/>
      </w:divBdr>
    </w:div>
    <w:div w:id="766466502">
      <w:bodyDiv w:val="1"/>
      <w:marLeft w:val="0"/>
      <w:marRight w:val="0"/>
      <w:marTop w:val="0"/>
      <w:marBottom w:val="0"/>
      <w:divBdr>
        <w:top w:val="none" w:sz="0" w:space="0" w:color="auto"/>
        <w:left w:val="none" w:sz="0" w:space="0" w:color="auto"/>
        <w:bottom w:val="none" w:sz="0" w:space="0" w:color="auto"/>
        <w:right w:val="none" w:sz="0" w:space="0" w:color="auto"/>
      </w:divBdr>
    </w:div>
    <w:div w:id="1443499196">
      <w:bodyDiv w:val="1"/>
      <w:marLeft w:val="0"/>
      <w:marRight w:val="0"/>
      <w:marTop w:val="0"/>
      <w:marBottom w:val="0"/>
      <w:divBdr>
        <w:top w:val="none" w:sz="0" w:space="0" w:color="auto"/>
        <w:left w:val="none" w:sz="0" w:space="0" w:color="auto"/>
        <w:bottom w:val="none" w:sz="0" w:space="0" w:color="auto"/>
        <w:right w:val="none" w:sz="0" w:space="0" w:color="auto"/>
      </w:divBdr>
    </w:div>
    <w:div w:id="1528567412">
      <w:bodyDiv w:val="1"/>
      <w:marLeft w:val="0"/>
      <w:marRight w:val="0"/>
      <w:marTop w:val="0"/>
      <w:marBottom w:val="0"/>
      <w:divBdr>
        <w:top w:val="none" w:sz="0" w:space="0" w:color="auto"/>
        <w:left w:val="none" w:sz="0" w:space="0" w:color="auto"/>
        <w:bottom w:val="none" w:sz="0" w:space="0" w:color="auto"/>
        <w:right w:val="none" w:sz="0" w:space="0" w:color="auto"/>
      </w:divBdr>
    </w:div>
    <w:div w:id="2092771071">
      <w:bodyDiv w:val="1"/>
      <w:marLeft w:val="0"/>
      <w:marRight w:val="0"/>
      <w:marTop w:val="0"/>
      <w:marBottom w:val="0"/>
      <w:divBdr>
        <w:top w:val="none" w:sz="0" w:space="0" w:color="auto"/>
        <w:left w:val="none" w:sz="0" w:space="0" w:color="auto"/>
        <w:bottom w:val="none" w:sz="0" w:space="0" w:color="auto"/>
        <w:right w:val="none" w:sz="0" w:space="0" w:color="auto"/>
      </w:divBdr>
    </w:div>
    <w:div w:id="2098137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outh@wcc-coe.org"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731</Words>
  <Characters>4173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World Council of Churches</Company>
  <LinksUpToDate>false</LinksUpToDate>
  <CharactersWithSpaces>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ecucenter</dc:creator>
  <cp:lastModifiedBy>Morfi Xanthi</cp:lastModifiedBy>
  <cp:revision>2</cp:revision>
  <dcterms:created xsi:type="dcterms:W3CDTF">2020-01-15T10:31:00Z</dcterms:created>
  <dcterms:modified xsi:type="dcterms:W3CDTF">2020-01-15T10:31:00Z</dcterms:modified>
</cp:coreProperties>
</file>